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E" w:rsidRP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  <w:lang w:val="en-US"/>
        </w:rPr>
      </w:pPr>
    </w:p>
    <w:p w:rsid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 w:rsidRPr="00435E7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                                                                                                                                        УТВЕРЖДАЮ</w:t>
      </w:r>
    </w:p>
    <w:p w:rsid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                                                        директор МБОУ ГСШ№1</w:t>
      </w:r>
    </w:p>
    <w:p w:rsid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                                                                                 _____________/Е.В. </w:t>
      </w:r>
      <w:proofErr w:type="spellStart"/>
      <w:r>
        <w:rPr>
          <w:sz w:val="28"/>
          <w:szCs w:val="28"/>
        </w:rPr>
        <w:t>Петрушов</w:t>
      </w:r>
      <w:proofErr w:type="spellEnd"/>
      <w:r>
        <w:rPr>
          <w:sz w:val="28"/>
          <w:szCs w:val="28"/>
        </w:rPr>
        <w:t xml:space="preserve">/ </w:t>
      </w:r>
    </w:p>
    <w:p w:rsid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>
        <w:rPr>
          <w:sz w:val="28"/>
          <w:szCs w:val="28"/>
        </w:rPr>
        <w:t>МБОУ ГСОШ №1                                                                                                                             приказ №_______</w:t>
      </w:r>
    </w:p>
    <w:p w:rsid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>
        <w:rPr>
          <w:sz w:val="28"/>
          <w:szCs w:val="28"/>
        </w:rPr>
        <w:t>От «07»сентября2016г.</w:t>
      </w:r>
    </w:p>
    <w:p w:rsidR="00435E7E" w:rsidRPr="00435E7E" w:rsidRDefault="00435E7E" w:rsidP="00435E7E">
      <w:pPr>
        <w:tabs>
          <w:tab w:val="left" w:pos="6960"/>
          <w:tab w:val="left" w:pos="8565"/>
        </w:tabs>
        <w:spacing w:after="0"/>
        <w:ind w:left="8565" w:hanging="8565"/>
        <w:rPr>
          <w:sz w:val="28"/>
          <w:szCs w:val="28"/>
        </w:rPr>
      </w:pPr>
      <w:r>
        <w:rPr>
          <w:sz w:val="28"/>
          <w:szCs w:val="28"/>
        </w:rPr>
        <w:t>Протокол №1</w:t>
      </w:r>
      <w:r>
        <w:rPr>
          <w:sz w:val="28"/>
          <w:szCs w:val="28"/>
        </w:rPr>
        <w:br/>
        <w:t xml:space="preserve">                                                                                       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АДАПТИРОВАННАЯ ОБРАЗОВАТЕЛЬНАЯ ПРОГРАММА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НАЧАЛЬНОГО ОБЩЕГО ОБРАЗОВАНИЯ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0D4A32">
        <w:rPr>
          <w:rFonts w:ascii="Times New Roman" w:hAnsi="Times New Roman" w:cs="Times New Roman"/>
          <w:b/>
          <w:bCs/>
          <w:sz w:val="40"/>
          <w:szCs w:val="40"/>
        </w:rPr>
        <w:t>ОБУЧАЮЩИХСЯ</w:t>
      </w:r>
      <w:proofErr w:type="gramEnd"/>
      <w:r w:rsidRPr="000D4A32">
        <w:rPr>
          <w:rFonts w:ascii="Times New Roman" w:hAnsi="Times New Roman" w:cs="Times New Roman"/>
          <w:b/>
          <w:bCs/>
          <w:sz w:val="40"/>
          <w:szCs w:val="40"/>
        </w:rPr>
        <w:t xml:space="preserve"> С ЗАДЕРЖКОЙ ПСИХИЧЕСКОГО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РАЗВИТИЯ (ВАРИАНТ 7.1.)</w:t>
      </w: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P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</w:t>
      </w:r>
    </w:p>
    <w:p w:rsidR="00D679A0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A32">
        <w:rPr>
          <w:rFonts w:ascii="Times New Roman" w:hAnsi="Times New Roman" w:cs="Times New Roman"/>
          <w:b/>
          <w:bCs/>
          <w:sz w:val="40"/>
          <w:szCs w:val="40"/>
        </w:rPr>
        <w:t>ОБЩЕОБРАЗОВАТЕЛЬНОГО УЧРЕЖДЕНИЯ «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ГОРОДИЩЕНСКОЙ </w:t>
      </w:r>
      <w:r w:rsidRPr="000D4A32">
        <w:rPr>
          <w:rFonts w:ascii="Times New Roman" w:hAnsi="Times New Roman" w:cs="Times New Roman"/>
          <w:b/>
          <w:bCs/>
          <w:sz w:val="40"/>
          <w:szCs w:val="40"/>
        </w:rPr>
        <w:t>СРЕДНЕЙ ШКОЛЫ №1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435E7E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2016 год</w:t>
      </w:r>
    </w:p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4A32" w:rsidRDefault="000D4A32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:rsidR="00435E7E" w:rsidRDefault="00435E7E" w:rsidP="004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1126"/>
        <w:gridCol w:w="7865"/>
        <w:gridCol w:w="1234"/>
      </w:tblGrid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865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gramEnd"/>
          </w:p>
        </w:tc>
      </w:tr>
      <w:tr w:rsidR="00035EF9" w:rsidRPr="00435E7E" w:rsidTr="00691D43">
        <w:trPr>
          <w:jc w:val="center"/>
        </w:trPr>
        <w:tc>
          <w:tcPr>
            <w:tcW w:w="1126" w:type="dxa"/>
          </w:tcPr>
          <w:p w:rsidR="00035EF9" w:rsidRPr="00435E7E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65" w:type="dxa"/>
          </w:tcPr>
          <w:p w:rsidR="00035EF9" w:rsidRPr="00035EF9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положение</w:t>
            </w:r>
          </w:p>
        </w:tc>
        <w:tc>
          <w:tcPr>
            <w:tcW w:w="1234" w:type="dxa"/>
          </w:tcPr>
          <w:p w:rsidR="00035EF9" w:rsidRPr="00435E7E" w:rsidRDefault="00035EF9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D4A32" w:rsidRPr="00435E7E" w:rsidTr="00691D43">
        <w:trPr>
          <w:jc w:val="center"/>
        </w:trPr>
        <w:tc>
          <w:tcPr>
            <w:tcW w:w="10225" w:type="dxa"/>
            <w:gridSpan w:val="3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Целевой раздел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865" w:type="dxa"/>
          </w:tcPr>
          <w:p w:rsidR="000D4A32" w:rsidRPr="00691D43" w:rsidRDefault="000D4A3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Пояснительная записка </w:t>
            </w:r>
            <w:proofErr w:type="gramStart"/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адаптированной</w:t>
            </w:r>
            <w:proofErr w:type="gramEnd"/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образовательной</w:t>
            </w:r>
          </w:p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начального общего образования </w:t>
            </w:r>
            <w:proofErr w:type="gramStart"/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69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ЗПР</w:t>
            </w:r>
          </w:p>
        </w:tc>
        <w:tc>
          <w:tcPr>
            <w:tcW w:w="1234" w:type="dxa"/>
          </w:tcPr>
          <w:p w:rsidR="000D4A32" w:rsidRPr="00435E7E" w:rsidRDefault="00691D43" w:rsidP="0014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Цели реализации адаптированной образовательной программы</w:t>
            </w:r>
          </w:p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образования, конкретизированные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Стандарта к результатам освоения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 АОП НОО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адаптированной</w:t>
            </w:r>
            <w:proofErr w:type="gramEnd"/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начального общего образования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ЗПР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адаптированной образовательной программы</w:t>
            </w:r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начального общего образования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характеристика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</w:tc>
        <w:tc>
          <w:tcPr>
            <w:tcW w:w="1234" w:type="dxa"/>
          </w:tcPr>
          <w:p w:rsidR="000D4A32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83692" w:rsidRPr="00435E7E" w:rsidTr="00691D43">
        <w:trPr>
          <w:jc w:val="center"/>
        </w:trPr>
        <w:tc>
          <w:tcPr>
            <w:tcW w:w="1126" w:type="dxa"/>
          </w:tcPr>
          <w:p w:rsidR="00483692" w:rsidRPr="00435E7E" w:rsidRDefault="00483692" w:rsidP="00456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1.1.5. </w:t>
            </w:r>
          </w:p>
        </w:tc>
        <w:tc>
          <w:tcPr>
            <w:tcW w:w="7865" w:type="dxa"/>
          </w:tcPr>
          <w:p w:rsidR="00483692" w:rsidRPr="00435E7E" w:rsidRDefault="00483692" w:rsidP="00456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 Особые образовательные потребности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</w:tc>
        <w:tc>
          <w:tcPr>
            <w:tcW w:w="1234" w:type="dxa"/>
          </w:tcPr>
          <w:p w:rsidR="0048369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691D43" w:rsidRPr="00435E7E" w:rsidTr="00691D43">
        <w:trPr>
          <w:trHeight w:val="1449"/>
          <w:jc w:val="center"/>
        </w:trPr>
        <w:tc>
          <w:tcPr>
            <w:tcW w:w="1126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865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ЗПР</w:t>
            </w:r>
          </w:p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адаптированной образовательной программы начального общего образования</w:t>
            </w:r>
          </w:p>
        </w:tc>
        <w:tc>
          <w:tcPr>
            <w:tcW w:w="1234" w:type="dxa"/>
          </w:tcPr>
          <w:p w:rsidR="00691D43" w:rsidRPr="00435E7E" w:rsidRDefault="00691D43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865" w:type="dxa"/>
          </w:tcPr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Система оценки достижения </w:t>
            </w:r>
            <w:proofErr w:type="gramStart"/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обучающимися</w:t>
            </w:r>
            <w:proofErr w:type="gramEnd"/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 задержкой</w:t>
            </w:r>
          </w:p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психического развития планируемых результатов освоения</w:t>
            </w:r>
          </w:p>
          <w:p w:rsidR="00483692" w:rsidRPr="00691D43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адаптированной образовательной программы </w:t>
            </w:r>
            <w:proofErr w:type="gramStart"/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начального</w:t>
            </w:r>
            <w:proofErr w:type="gramEnd"/>
          </w:p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общего образования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1.3.2</w:t>
            </w:r>
          </w:p>
        </w:tc>
        <w:tc>
          <w:tcPr>
            <w:tcW w:w="7865" w:type="dxa"/>
          </w:tcPr>
          <w:p w:rsidR="000D4A32" w:rsidRPr="00435E7E" w:rsidRDefault="00483692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оценки личностных, </w:t>
            </w:r>
            <w:proofErr w:type="spell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</w:t>
            </w:r>
            <w:r w:rsidR="00EE3B55"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обучающимися с задержкой психического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развития планируемых результатов освоения программы коррекционной работы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691D43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7865" w:type="dxa"/>
          </w:tcPr>
          <w:p w:rsidR="00EE3B55" w:rsidRPr="00691D43" w:rsidRDefault="00EE3B55" w:rsidP="004569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Программа формирования у обучающихся с ЗПР </w:t>
            </w: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универсальных учебных действий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691D43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7865" w:type="dxa"/>
          </w:tcPr>
          <w:p w:rsidR="00EE3B55" w:rsidRPr="00691D43" w:rsidRDefault="00EE3B55" w:rsidP="004569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Программы отдельных учебных предметов, курсов и курсов внеурочной деятельности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2.2.1.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положение</w:t>
            </w:r>
          </w:p>
        </w:tc>
        <w:tc>
          <w:tcPr>
            <w:tcW w:w="1234" w:type="dxa"/>
          </w:tcPr>
          <w:p w:rsidR="000D4A32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0D4A32" w:rsidRPr="00435E7E" w:rsidTr="00691D43">
        <w:trPr>
          <w:jc w:val="center"/>
        </w:trPr>
        <w:tc>
          <w:tcPr>
            <w:tcW w:w="1126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7865" w:type="dxa"/>
          </w:tcPr>
          <w:p w:rsidR="000D4A32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учебных предметов</w:t>
            </w:r>
          </w:p>
        </w:tc>
        <w:tc>
          <w:tcPr>
            <w:tcW w:w="1234" w:type="dxa"/>
          </w:tcPr>
          <w:p w:rsidR="000D4A32" w:rsidRPr="00435E7E" w:rsidRDefault="000D4A32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2.2.2.2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2.2.2.3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2.2.2.4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2.2.2.5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2.2.2.6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2.2.2.7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2.2.2.8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2.2.2.9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</w:t>
            </w:r>
            <w:r w:rsidR="002733A5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2.2.2.11</w:t>
            </w: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 и основные задачи реализации</w:t>
            </w:r>
          </w:p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2.2.2.12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 внеурочной деятельности на уровне </w:t>
            </w:r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 образования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174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65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EE3B55" w:rsidRPr="00435E7E" w:rsidRDefault="00EE3B5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865" w:type="dxa"/>
          </w:tcPr>
          <w:p w:rsidR="002733A5" w:rsidRPr="00691D43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духовно-нравственного воспитания, развития</w:t>
            </w:r>
          </w:p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 ЗПР при получении начального общего образования</w:t>
            </w:r>
          </w:p>
        </w:tc>
        <w:tc>
          <w:tcPr>
            <w:tcW w:w="1234" w:type="dxa"/>
          </w:tcPr>
          <w:p w:rsidR="00EE3B55" w:rsidRPr="00435E7E" w:rsidRDefault="00691D43" w:rsidP="001441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1FF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2.3.1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2733A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Модель организации работы по духовно-нравственному развитию,</w:t>
            </w:r>
          </w:p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и социализации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2.3.2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  <w:tr w:rsidR="00EE3B55" w:rsidRPr="00435E7E" w:rsidTr="00691D43">
        <w:trPr>
          <w:jc w:val="center"/>
        </w:trPr>
        <w:tc>
          <w:tcPr>
            <w:tcW w:w="1126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2.3.3</w:t>
            </w:r>
            <w:r w:rsidR="002F68A0"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</w:tcPr>
          <w:p w:rsidR="00EE3B5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Диагностика и исследование нравственной сферы школьника</w:t>
            </w:r>
          </w:p>
        </w:tc>
        <w:tc>
          <w:tcPr>
            <w:tcW w:w="1234" w:type="dxa"/>
          </w:tcPr>
          <w:p w:rsidR="00EE3B5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</w:tr>
      <w:tr w:rsidR="002733A5" w:rsidRPr="00435E7E" w:rsidTr="00691D43">
        <w:trPr>
          <w:jc w:val="center"/>
        </w:trPr>
        <w:tc>
          <w:tcPr>
            <w:tcW w:w="1126" w:type="dxa"/>
          </w:tcPr>
          <w:p w:rsidR="002733A5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865" w:type="dxa"/>
          </w:tcPr>
          <w:p w:rsidR="002733A5" w:rsidRPr="00691D43" w:rsidRDefault="002733A5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формирования экологической культуры, здорового</w:t>
            </w:r>
          </w:p>
          <w:p w:rsidR="002733A5" w:rsidRPr="00435E7E" w:rsidRDefault="002733A5" w:rsidP="00456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безопасного образа жизни</w:t>
            </w:r>
          </w:p>
        </w:tc>
        <w:tc>
          <w:tcPr>
            <w:tcW w:w="1234" w:type="dxa"/>
          </w:tcPr>
          <w:p w:rsidR="002733A5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865" w:type="dxa"/>
          </w:tcPr>
          <w:p w:rsidR="002F68A0" w:rsidRPr="00691D43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1D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2.5.2.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Содержание и формы коррекционной работы учителя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234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Система специальных условий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3.3.1.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адаптированной образовательной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начального общего образования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адаптированной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3.3.5.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организации обучения и взаимодействия</w:t>
            </w:r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специалистов, их сотрудничества с родителями (законными</w:t>
            </w:r>
            <w:proofErr w:type="gramEnd"/>
          </w:p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представителями) </w:t>
            </w: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256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</w:tr>
      <w:tr w:rsidR="002F68A0" w:rsidRPr="00435E7E" w:rsidTr="00691D43">
        <w:trPr>
          <w:jc w:val="center"/>
        </w:trPr>
        <w:tc>
          <w:tcPr>
            <w:tcW w:w="1126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7E">
              <w:rPr>
                <w:rFonts w:ascii="Times New Roman" w:hAnsi="Times New Roman" w:cs="Times New Roman"/>
                <w:bCs/>
                <w:sz w:val="28"/>
                <w:szCs w:val="28"/>
              </w:rPr>
              <w:t>3.3.7.</w:t>
            </w:r>
          </w:p>
        </w:tc>
        <w:tc>
          <w:tcPr>
            <w:tcW w:w="7865" w:type="dxa"/>
          </w:tcPr>
          <w:p w:rsidR="002F68A0" w:rsidRPr="00435E7E" w:rsidRDefault="002F68A0" w:rsidP="0045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E7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системы условий</w:t>
            </w:r>
          </w:p>
        </w:tc>
        <w:tc>
          <w:tcPr>
            <w:tcW w:w="1234" w:type="dxa"/>
          </w:tcPr>
          <w:p w:rsidR="002F68A0" w:rsidRPr="00435E7E" w:rsidRDefault="001441FF" w:rsidP="00456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</w:t>
            </w:r>
          </w:p>
        </w:tc>
      </w:tr>
    </w:tbl>
    <w:p w:rsidR="000D4A32" w:rsidRDefault="000D4A32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A0" w:rsidRDefault="002F68A0" w:rsidP="000D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99C" w:rsidRDefault="0045699C" w:rsidP="002F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5699C" w:rsidRDefault="0045699C" w:rsidP="002F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5E7E" w:rsidRDefault="00435E7E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699C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 школы № 1 (далее – АОП НОО) разработана в соответствии</w:t>
      </w:r>
      <w:r w:rsidR="000F0D4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обучающихся с ОВЗ (далее – ФГОС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НООобучающихся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с ОВЗ), предъявляемыми к структуре, условиям реализации,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планируемым результатам освоения АОП НОО обучающихся с ЗПР и с учетом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начального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45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(ПООП НОО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ЗПР).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определяет цель, задачи, планируемые результаты, содержание и организацию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 при получении начального общего образования</w:t>
      </w:r>
    </w:p>
    <w:p w:rsidR="002F68A0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примерные условия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1F35DC" w:rsidRPr="0045699C" w:rsidRDefault="002F68A0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(далее - АОП НОО обучающихся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 ЗПР) – это образовательная программа, адаптированная для обучения данной</w:t>
      </w:r>
      <w:r w:rsidR="001F35DC" w:rsidRPr="0045699C">
        <w:rPr>
          <w:rFonts w:ascii="Times New Roman" w:hAnsi="Times New Roman" w:cs="Times New Roman"/>
          <w:sz w:val="28"/>
          <w:szCs w:val="28"/>
        </w:rPr>
        <w:t xml:space="preserve"> категории обучающихся с учетом особенностей их психофизического развития,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699C">
        <w:rPr>
          <w:rFonts w:ascii="Times New Roman" w:hAnsi="Times New Roman" w:cs="Times New Roman"/>
          <w:sz w:val="28"/>
          <w:szCs w:val="28"/>
        </w:rPr>
        <w:t>индивидуальных возможностей, обеспечивающая коррекцию нарушений развития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699C">
        <w:rPr>
          <w:rFonts w:ascii="Times New Roman" w:hAnsi="Times New Roman" w:cs="Times New Roman"/>
          <w:sz w:val="28"/>
          <w:szCs w:val="28"/>
        </w:rPr>
        <w:t>социальную адаптацию.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определяет содержание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и направлена на формирование общей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культуры обучающихся, на их духовно-нравственное и интеллектуальное развитие,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социальное и личностное становление. Основные компоненты программы создают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условия для самостоятельной реализации учебной </w:t>
      </w:r>
      <w:r w:rsidRPr="0045699C">
        <w:rPr>
          <w:rFonts w:ascii="Times New Roman" w:hAnsi="Times New Roman" w:cs="Times New Roman"/>
          <w:sz w:val="28"/>
          <w:szCs w:val="28"/>
        </w:rPr>
        <w:lastRenderedPageBreak/>
        <w:t>деятельности, обеспечивающей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социальную успешность, развитие творческих способностей, саморазвитие и самосовершенствование, сохранение и укрепление здоровья обучающихся. АОП НОО </w:t>
      </w:r>
      <w:proofErr w:type="gramStart"/>
      <w:r w:rsidRPr="0045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определяет ожидаемые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результаты и условия ее реализации.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АОП НОО соответствует основным принципам государственной политики РФ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в области образования, изложенным в Федеральном законе Российской Федерации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N 273-ФЗ. Это: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гуманистический характер образования, приоритет общечеловеческих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ценностей, жизни и здоровья человека, свободного развития личности;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воспитание гражданственности, трудолюбия, уважения к правам и свободам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человека, любви к окружающей природе, Родине, семье;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единство федерального культурного и образовательного пространства,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защита и развитие системой образования национальных культур, региональных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культурных традиций и особенностей в условиях многонационального государства;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общедоступность образования, адаптивность системы образования к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уровням и особенностям развития и </w:t>
      </w:r>
      <w:proofErr w:type="gramStart"/>
      <w:r w:rsidRPr="0045699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обучающихся с задержкой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психического развития;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обеспечение самоопределения личности, создание условий для ее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самореализации, творческого развития;</w:t>
      </w:r>
    </w:p>
    <w:p w:rsidR="002F68A0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формирование у обучающегося с задержкой психического развития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адекватной современному уровню знаний и уровню обучения картины мира;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– формирование человека и гражданина, интегрированного в современное ему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общество и нацеленного на совершенствование этого общества;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lastRenderedPageBreak/>
        <w:t>– содействие взаимопониманию и сотрудничеству между людьми, народами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независимо от национальной, религиозной и социальной принадлежности.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9C">
        <w:rPr>
          <w:rFonts w:ascii="Times New Roman" w:hAnsi="Times New Roman" w:cs="Times New Roman"/>
          <w:sz w:val="28"/>
          <w:szCs w:val="28"/>
        </w:rPr>
        <w:t xml:space="preserve"> с ЗПР разработана совместно с Советом школы и педагогическим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коллективом, рассмотрена на заседании педагогического совета, на общем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родительском собрании, утверждена приказом директора школы и представлена на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сайте в сети Интернет.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При разработке АОП НОО обучающихся с задержкой психического развития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учитывалась специфика образовательного учреждения, а также социальный заказ,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запросы родителей обучающихся.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АОП НОО МБОУ  ГСШ № 1 выполняет следующие функции: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структурирует содержание образования в единстве всех его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составляющих компонентов – содержательных, методологических,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культурологических, организационных;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педагогические условия реализации содержания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образования, требования к объему, темпам и срокам прохождения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подходы к содержанию и формам реализации контрольно-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диагностической функции, базирующейся на современных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мониторинговых технологиях оценки качества образования;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− определяет ресурсы эффективности образовательной деятельности: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уровень профессионально-педагогической подготовки коллектива,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состояние образовательной среды школы, систему воспитательной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работы, организацию и содержание внеурочной деятельности, уровень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методической обеспеченности и степень информатизации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1F35DC" w:rsidRPr="0045699C" w:rsidRDefault="001F35DC" w:rsidP="00456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Содержание АОП НОО школы отражает требования ФГОС НОО обучающихся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 xml:space="preserve">с ОВЗ и содержит три основных раздела: </w:t>
      </w:r>
      <w:r w:rsidRPr="00456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целевой, содержательный и организационный.</w:t>
      </w:r>
    </w:p>
    <w:p w:rsidR="001F35DC" w:rsidRPr="0045699C" w:rsidRDefault="001F35DC" w:rsidP="00691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Целевой </w:t>
      </w:r>
      <w:r w:rsidRPr="0045699C">
        <w:rPr>
          <w:rFonts w:ascii="Times New Roman" w:hAnsi="Times New Roman" w:cs="Times New Roman"/>
          <w:sz w:val="28"/>
          <w:szCs w:val="28"/>
        </w:rPr>
        <w:t>раздел определяет общее назначение, цели, задачи и планируемые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результаты реализации АОП НОО, конкретизированные в соответствии с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требованиями ФГОС НОО для обучающихся с задержкой психического развития и</w:t>
      </w:r>
      <w:r w:rsidR="00691D43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учитывающие региональные, национальные и этнокультурные особенности народов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Российской Федерации, а также способы определения достижения этих целей и</w:t>
      </w:r>
      <w:r w:rsidR="0045699C">
        <w:rPr>
          <w:rFonts w:ascii="Times New Roman" w:hAnsi="Times New Roman" w:cs="Times New Roman"/>
          <w:sz w:val="28"/>
          <w:szCs w:val="28"/>
        </w:rPr>
        <w:t xml:space="preserve"> </w:t>
      </w:r>
      <w:r w:rsidRPr="0045699C">
        <w:rPr>
          <w:rFonts w:ascii="Times New Roman" w:hAnsi="Times New Roman" w:cs="Times New Roman"/>
          <w:sz w:val="28"/>
          <w:szCs w:val="28"/>
        </w:rPr>
        <w:t>результатов.</w:t>
      </w:r>
      <w:proofErr w:type="gramEnd"/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I. Целевой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 раздел включает: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F35DC" w:rsidRPr="004555EC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proofErr w:type="gramStart"/>
      <w:r w:rsidR="001F35DC"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F35DC" w:rsidRPr="004555EC">
        <w:rPr>
          <w:rFonts w:ascii="Times New Roman" w:hAnsi="Times New Roman" w:cs="Times New Roman"/>
          <w:sz w:val="28"/>
          <w:szCs w:val="28"/>
        </w:rPr>
        <w:t xml:space="preserve">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психического развития адаптированной образовательной программы начального общего образования;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F35DC" w:rsidRPr="004555EC">
        <w:rPr>
          <w:rFonts w:ascii="Times New Roman" w:hAnsi="Times New Roman" w:cs="Times New Roman"/>
          <w:sz w:val="28"/>
          <w:szCs w:val="28"/>
        </w:rPr>
        <w:t>истему оценки достижения обучающимися с задержкой психического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5DC" w:rsidRPr="004555EC">
        <w:rPr>
          <w:rFonts w:ascii="Times New Roman" w:hAnsi="Times New Roman" w:cs="Times New Roman"/>
          <w:sz w:val="28"/>
          <w:szCs w:val="28"/>
        </w:rPr>
        <w:t>развития планируемых результатов освоения адаптированной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proofErr w:type="gramEnd"/>
      <w:r w:rsidR="001F35DC" w:rsidRPr="004555EC">
        <w:rPr>
          <w:rFonts w:ascii="Times New Roman" w:hAnsi="Times New Roman" w:cs="Times New Roman"/>
          <w:sz w:val="28"/>
          <w:szCs w:val="28"/>
        </w:rPr>
        <w:t>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</w:t>
      </w:r>
      <w:r w:rsidRPr="004555EC">
        <w:rPr>
          <w:rFonts w:ascii="Times New Roman" w:hAnsi="Times New Roman" w:cs="Times New Roman"/>
          <w:sz w:val="28"/>
          <w:szCs w:val="28"/>
        </w:rPr>
        <w:t>раздел определяет общее содержание начального общего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включает образовательные программы, ориентированные на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достижение личностных, предметных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Содержательный раздел включает: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рограмму формирования универсальных учебных действий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развития;</w:t>
      </w:r>
      <w:proofErr w:type="gramEnd"/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рограммы отдельных учебных предметов, курсов коррекционно-развивающей области;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</w:t>
      </w:r>
      <w:r w:rsidR="001F35DC" w:rsidRPr="004555EC">
        <w:rPr>
          <w:rFonts w:ascii="Times New Roman" w:hAnsi="Times New Roman" w:cs="Times New Roman"/>
          <w:sz w:val="28"/>
          <w:szCs w:val="28"/>
        </w:rPr>
        <w:t xml:space="preserve">рамму духовно-нравственного развития, воспитания </w:t>
      </w:r>
      <w:proofErr w:type="gramStart"/>
      <w:r w:rsidR="001F35DC"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35DC" w:rsidRPr="004555E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1F35DC" w:rsidRPr="004555EC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</w:t>
      </w:r>
      <w:r w:rsidR="001F35DC" w:rsidRPr="004555EC">
        <w:rPr>
          <w:rFonts w:ascii="Times New Roman" w:hAnsi="Times New Roman" w:cs="Times New Roman"/>
          <w:sz w:val="28"/>
          <w:szCs w:val="28"/>
        </w:rPr>
        <w:t>ограмму коррекционной работы;</w:t>
      </w:r>
    </w:p>
    <w:p w:rsidR="001F35DC" w:rsidRPr="004555EC" w:rsidRDefault="004555E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6.Про</w:t>
      </w:r>
      <w:r w:rsidR="001F35DC" w:rsidRPr="004555EC">
        <w:rPr>
          <w:rFonts w:ascii="Times New Roman" w:hAnsi="Times New Roman" w:cs="Times New Roman"/>
          <w:sz w:val="28"/>
          <w:szCs w:val="28"/>
        </w:rPr>
        <w:t>грамму внеурочной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раздел включает: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F35DC" w:rsidRPr="004555EC">
        <w:rPr>
          <w:rFonts w:ascii="Times New Roman" w:hAnsi="Times New Roman" w:cs="Times New Roman"/>
          <w:sz w:val="28"/>
          <w:szCs w:val="28"/>
        </w:rPr>
        <w:t>чебный план начального общего образования;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F35DC" w:rsidRPr="004555EC">
        <w:rPr>
          <w:rFonts w:ascii="Times New Roman" w:hAnsi="Times New Roman" w:cs="Times New Roman"/>
          <w:sz w:val="28"/>
          <w:szCs w:val="28"/>
        </w:rPr>
        <w:t>лан внеурочной деятельности;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1F35DC" w:rsidRPr="004555EC">
        <w:rPr>
          <w:rFonts w:ascii="Times New Roman" w:hAnsi="Times New Roman" w:cs="Times New Roman"/>
          <w:sz w:val="28"/>
          <w:szCs w:val="28"/>
        </w:rPr>
        <w:t>алендарный учебный график;</w:t>
      </w:r>
    </w:p>
    <w:p w:rsidR="001F35DC" w:rsidRPr="004555EC" w:rsidRDefault="00691D43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1F35DC" w:rsidRPr="004555EC">
        <w:rPr>
          <w:rFonts w:ascii="Times New Roman" w:hAnsi="Times New Roman" w:cs="Times New Roman"/>
          <w:sz w:val="28"/>
          <w:szCs w:val="28"/>
        </w:rPr>
        <w:t>истему условий реализации адаптированной основной образовательной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ФГОС НОО обучающихся с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являются основными организационными механизмами реализации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Содержание адаптированной образовательной программы обучающихся с</w:t>
      </w:r>
      <w:r w:rsidR="004555EC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сформировано с учетом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особенностей  Волгоградской области и  р.п. Городище.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предусматривает: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− достижение результатов освоения АОП НОО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выявление и развитие способностей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 через систему дополнительного образования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систему проектно-исследовательских технологий, активной социальной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практики;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участие обучающихся с задержкой психического развития и их родителей,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педагогов и общественности в развитии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среды;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− проектирование образовательной деятельности на принципах системн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дифференцированного подходов к обучению;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− создание условий для самореализации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 в разных видах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 CYR" w:hAnsi="Times New Roman CYR" w:cs="Times New Roman CYR"/>
          <w:sz w:val="28"/>
          <w:szCs w:val="28"/>
        </w:rPr>
        <w:t>Администрация школы</w:t>
      </w:r>
      <w:r w:rsidRPr="004555EC">
        <w:rPr>
          <w:rFonts w:ascii="Times New Roman" w:hAnsi="Times New Roman" w:cs="Times New Roman"/>
          <w:sz w:val="28"/>
          <w:szCs w:val="28"/>
        </w:rPr>
        <w:t>, реализующая адаптированную образовательную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 обучающихся с задержкой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психического развития, обеспечивает ознакомление обучающихся и их родителей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(законных представителей) как участников образовательных отношений: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Уставом и другими документами, регламентирующими осуществление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деятельности в школе;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их правами и обязанностями в части формирования и реализации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установленными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Уставом </w:t>
      </w:r>
      <w:r w:rsidRPr="004555EC">
        <w:rPr>
          <w:rFonts w:ascii="Times New Roman CYR" w:hAnsi="Times New Roman CYR" w:cs="Times New Roman CYR"/>
          <w:sz w:val="28"/>
          <w:szCs w:val="28"/>
        </w:rPr>
        <w:t>школы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обучающихся с задержкой психического развития предоставляется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ознакомления педагогам, родителям (законным представителям), обучающимся,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как основа договора о выполнении обязатель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еми участниками образовательных отношений по достижению качественных результатов на уровне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части, касающейся участия в формировании и обеспечении освоения АОП НОО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обучающихся с задержкой психического развития, закрепляются в заключенном между ними и </w:t>
      </w:r>
      <w:r w:rsidRPr="004555EC">
        <w:rPr>
          <w:rFonts w:ascii="Times New Roman CYR" w:hAnsi="Times New Roman CYR" w:cs="Times New Roman CYR"/>
          <w:sz w:val="28"/>
          <w:szCs w:val="28"/>
        </w:rPr>
        <w:t xml:space="preserve">МБОУ ГСШ № 1 </w:t>
      </w:r>
      <w:r w:rsidRPr="004555EC">
        <w:rPr>
          <w:rFonts w:ascii="Times New Roman" w:hAnsi="Times New Roman" w:cs="Times New Roman"/>
          <w:sz w:val="28"/>
          <w:szCs w:val="28"/>
        </w:rPr>
        <w:t>договоре, отражающем ответственность субъектов образования за конечные результаты адаптированной образовательной программы начального общего образования обучающихся с задержкой психического развития.</w:t>
      </w:r>
      <w:proofErr w:type="gramEnd"/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в данную Программу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могут вноситься изменения </w:t>
      </w:r>
      <w:r w:rsidRPr="004555EC">
        <w:rPr>
          <w:rFonts w:ascii="Times New Roman" w:hAnsi="Times New Roman" w:cs="Times New Roman"/>
          <w:sz w:val="28"/>
          <w:szCs w:val="28"/>
        </w:rPr>
        <w:t>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связи с нормативными документами, результатами инновационной педагогической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практики, опытом методической работы и перечнем учебно-программного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Разработчики программы используют новые понятия в контексте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развития: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Обязательная часть учебного плана </w:t>
      </w:r>
      <w:r w:rsidRPr="004555EC">
        <w:rPr>
          <w:rFonts w:ascii="Times New Roman" w:hAnsi="Times New Roman" w:cs="Times New Roman"/>
          <w:sz w:val="28"/>
          <w:szCs w:val="28"/>
        </w:rPr>
        <w:t>отражает содержание образования,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которое обеспечивает решение важнейших целей современного начального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F35DC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Вариативная часть учебного плана </w:t>
      </w:r>
      <w:r w:rsidRPr="004555EC">
        <w:rPr>
          <w:rFonts w:ascii="Times New Roman" w:hAnsi="Times New Roman" w:cs="Times New Roman"/>
          <w:sz w:val="28"/>
          <w:szCs w:val="28"/>
        </w:rPr>
        <w:t>– часть, формируемая участниками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FB2662" w:rsidRPr="004555EC" w:rsidRDefault="001F35DC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Внеурочная деятельность </w:t>
      </w:r>
      <w:r w:rsidRPr="004555EC">
        <w:rPr>
          <w:rFonts w:ascii="Times New Roman" w:hAnsi="Times New Roman" w:cs="Times New Roman"/>
          <w:sz w:val="28"/>
          <w:szCs w:val="28"/>
        </w:rPr>
        <w:t>– специально организованная деятельность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предусматривающая следующие формы: экскурсии, кружки, секции,</w:t>
      </w:r>
      <w:r w:rsidR="00FB2662" w:rsidRPr="004555EC">
        <w:rPr>
          <w:rFonts w:ascii="Times New Roman" w:hAnsi="Times New Roman" w:cs="Times New Roman"/>
          <w:sz w:val="28"/>
          <w:szCs w:val="28"/>
        </w:rPr>
        <w:t xml:space="preserve"> круглые столы, конференции, диспуты, школьные научные общества, олимпиады,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FB2662" w:rsidRPr="004555EC">
        <w:rPr>
          <w:rFonts w:ascii="Times New Roman" w:hAnsi="Times New Roman" w:cs="Times New Roman"/>
          <w:sz w:val="28"/>
          <w:szCs w:val="28"/>
        </w:rPr>
        <w:t>соревнования, поисковые и научные исследования, общественно полезные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="00FB2662" w:rsidRPr="004555EC">
        <w:rPr>
          <w:rFonts w:ascii="Times New Roman" w:hAnsi="Times New Roman" w:cs="Times New Roman"/>
          <w:sz w:val="28"/>
          <w:szCs w:val="28"/>
        </w:rPr>
        <w:t>практики и т. д.</w:t>
      </w:r>
      <w:proofErr w:type="gramEnd"/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Духовно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нравственное воспитание </w:t>
      </w:r>
      <w:r w:rsidRPr="004555EC">
        <w:rPr>
          <w:rFonts w:ascii="Times New Roman" w:hAnsi="Times New Roman" w:cs="Times New Roman"/>
          <w:sz w:val="28"/>
          <w:szCs w:val="28"/>
        </w:rPr>
        <w:t>– педагогически организованный процесс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усвоения системы общечеловеческих ценностей и системы культурных, духовных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нравственных ценностей российского народа.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Инновационная профессиональная деятельность </w:t>
      </w:r>
      <w:r w:rsidRPr="004555EC">
        <w:rPr>
          <w:rFonts w:ascii="Times New Roman" w:hAnsi="Times New Roman" w:cs="Times New Roman"/>
          <w:sz w:val="28"/>
          <w:szCs w:val="28"/>
        </w:rPr>
        <w:t>– создание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распространение новшеств (технических, потребительских и иных), нового или усовершенствованного процесса на основе результатов научных исследований,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научных разработок или иных научных достижений.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Компетенция </w:t>
      </w:r>
      <w:r w:rsidRPr="004555EC">
        <w:rPr>
          <w:rFonts w:ascii="Times New Roman" w:hAnsi="Times New Roman" w:cs="Times New Roman"/>
          <w:sz w:val="28"/>
          <w:szCs w:val="28"/>
        </w:rPr>
        <w:t>– актуализированная в освоенных областях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система ценностей, знаний и умений, способная адекватно воплощаться 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человека при решении возникающих проблем.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 xml:space="preserve">Компетентность </w:t>
      </w:r>
      <w:r w:rsidRPr="004555EC">
        <w:rPr>
          <w:rFonts w:ascii="Times New Roman" w:hAnsi="Times New Roman" w:cs="Times New Roman"/>
          <w:sz w:val="28"/>
          <w:szCs w:val="28"/>
        </w:rPr>
        <w:t>– качественная характеристика реализации человеком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сформированных в образовательной деятельности знаний, обобщенных способов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познавательных и практических умений, компетенций, отражающих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способность (готовность) человека активно и творчески использовать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образование для решения личностно и социально значимых образовательных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практических задач, эффективного достижения жизненных целей.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Личностные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ценностные ориентации выпускников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образования, отражающие их индивидуально-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личностные позиции, мотивы деятельности, в том числе образовательной,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социальные чувства, личностные качества.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Метапредметные</w:t>
      </w:r>
      <w:proofErr w:type="spell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результаты </w:t>
      </w:r>
      <w:r w:rsidRPr="004555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знания и обобщенные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способы деятельности, освоенные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 процессе изучения нескольких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или всех учебных предметов, применимые как в рамках образовательной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так и при решении проблем в различных жизненных ситуациях.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Мотивация </w:t>
      </w:r>
      <w:r w:rsidRPr="004555E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– </w:t>
      </w:r>
      <w:r w:rsidRPr="004555EC">
        <w:rPr>
          <w:rFonts w:ascii="Times New Roman" w:hAnsi="Times New Roman" w:cs="Times New Roman"/>
          <w:sz w:val="28"/>
          <w:szCs w:val="28"/>
        </w:rPr>
        <w:t>система взаимосвязанных и соподчиненных мотивов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личности, сознательно определяющих линию ее поведения.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Образовательная среда </w:t>
      </w:r>
      <w:r w:rsidRPr="004555EC">
        <w:rPr>
          <w:rFonts w:ascii="Times New Roman" w:hAnsi="Times New Roman" w:cs="Times New Roman"/>
          <w:sz w:val="28"/>
          <w:szCs w:val="28"/>
        </w:rPr>
        <w:t>– дидактическое понятие, совокупность внутренних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внешних условий и ресурсов развития и образования обучающихся.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Образовательная среда нацелена на создание целостности педагогических условий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решения задач обучения, воспитания и развития обучающихся.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система обобщенных личностно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ориентированных целей образования, уточненных и дифференцированных по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учебным предметам, для определения и выявления всех элементов, подлежащих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формированию и оценке, с учетом ведущих целевых установок изучения каждого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предмета, а также возрастной специфики учащихся.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Предметные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– конкретные элементы социального опыта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(знания, умения и навыки, опыт решения проблем, опыт творческой деятельности),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освоенные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 рамках отдельного учебного предмета.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«Академический» компонент» </w:t>
      </w:r>
      <w:r w:rsidRPr="004555EC">
        <w:rPr>
          <w:rFonts w:ascii="Times New Roman" w:hAnsi="Times New Roman" w:cs="Times New Roman"/>
          <w:sz w:val="28"/>
          <w:szCs w:val="28"/>
        </w:rPr>
        <w:t>рассматривается в структуре образования</w:t>
      </w:r>
      <w:r w:rsidR="00035EF9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детей с ОВЗ как накопление потенциальных возможностей для их активной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реализации в настоящем и будущем. При этом предполагается, что ребенок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впоследствии сможет самостоятельно выбрать из накопленного потребные ему</w:t>
      </w:r>
      <w:r w:rsidR="00035EF9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знания, умения и навыки для личного и социального развития.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академического компонента </w:t>
      </w:r>
      <w:r w:rsidRPr="004555EC">
        <w:rPr>
          <w:rFonts w:ascii="Times New Roman" w:hAnsi="Times New Roman" w:cs="Times New Roman"/>
          <w:sz w:val="28"/>
          <w:szCs w:val="28"/>
        </w:rPr>
        <w:t>в каждой из пяти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содержательных областей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применяется логика сознательного разумного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превышения актуальных возможностей и потребностей ребенка</w:t>
      </w:r>
      <w:r w:rsidRPr="004555EC">
        <w:rPr>
          <w:rFonts w:ascii="Times New Roman" w:hAnsi="Times New Roman" w:cs="Times New Roman"/>
          <w:sz w:val="28"/>
          <w:szCs w:val="28"/>
        </w:rPr>
        <w:t>: обучение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«ведет» за собой развитие. Подчеркнем, что этот принцип един для всех вариантов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стандарта,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на нецензовый и даже индивидуальный уровень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Компонент «жизненной компетенции» </w:t>
      </w:r>
      <w:r w:rsidRPr="004555EC">
        <w:rPr>
          <w:rFonts w:ascii="Times New Roman" w:hAnsi="Times New Roman" w:cs="Times New Roman"/>
          <w:sz w:val="28"/>
          <w:szCs w:val="28"/>
        </w:rPr>
        <w:t>рассматривается в структуре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детей с ОВЗ как овладение знаниями, умениями и навыками, уже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необходимыми ребенку в обыденной жизни. Если овладение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академическими</w:t>
      </w:r>
      <w:proofErr w:type="gramEnd"/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знаниями, умениями и навыками направлено преимущественно на обеспечение его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будущей реализации, то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формируемая жизненная компетенция обеспечивает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отношений с окружением в настоящем</w:t>
      </w:r>
      <w:r w:rsidRPr="004555EC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движущей силой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жизненной компетенции становится также опережающая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наличные возможности ребенка интеграция в более сложное социальное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окружение</w:t>
      </w:r>
      <w:r w:rsidRPr="004555EC">
        <w:rPr>
          <w:rFonts w:ascii="Times New Roman" w:hAnsi="Times New Roman" w:cs="Times New Roman"/>
          <w:sz w:val="28"/>
          <w:szCs w:val="28"/>
        </w:rPr>
        <w:t>. Продуктивность такого сознательно дозированного расширения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усложнения среды жизнедеятельности ребенка с ОВЗ можно обеспечить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только </w:t>
      </w: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</w:t>
      </w:r>
      <w:proofErr w:type="gramEnd"/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учетом его особых образовательных потребностей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FB2662" w:rsidRPr="004555EC" w:rsidRDefault="00FB2662" w:rsidP="00035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Социализация </w:t>
      </w:r>
      <w:r w:rsidRPr="004555EC">
        <w:rPr>
          <w:rFonts w:ascii="Times New Roman" w:hAnsi="Times New Roman" w:cs="Times New Roman"/>
          <w:sz w:val="28"/>
          <w:szCs w:val="28"/>
        </w:rPr>
        <w:t>– усвоение человеком социального опыта в процессе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жизнедеятельности посредством вхождения в социальную среду,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установления социальных связей, принятия ценностей различных социальных групп</w:t>
      </w:r>
    </w:p>
    <w:p w:rsidR="001F35DC" w:rsidRPr="004555EC" w:rsidRDefault="00FB2662" w:rsidP="00455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 общества в целом, активного воспроизводства системы общественных отношений</w:t>
      </w:r>
      <w:r w:rsidR="003420D6" w:rsidRPr="004555EC">
        <w:rPr>
          <w:rFonts w:ascii="Times New Roman" w:hAnsi="Times New Roman" w:cs="Times New Roman"/>
          <w:sz w:val="28"/>
          <w:szCs w:val="28"/>
        </w:rPr>
        <w:t>.</w:t>
      </w:r>
    </w:p>
    <w:p w:rsidR="003420D6" w:rsidRPr="004555EC" w:rsidRDefault="003420D6" w:rsidP="00455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43" w:rsidRDefault="00691D43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D6" w:rsidRPr="004555EC" w:rsidRDefault="003420D6" w:rsidP="00035E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ЦЕЛЕВОЙ РАЗДЕЛ.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1.1. ПОЯСНИТЕЛЬНАЯ ЗАПИСКА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1.1.1.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Цели реализации адаптированной образовательной программы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начального общего образования, конкретизированные в соответствии с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требованиями </w:t>
      </w:r>
      <w:proofErr w:type="gramStart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Стандарта</w:t>
      </w:r>
      <w:proofErr w:type="gramEnd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 результатам освоения обучающимися с задержкой</w:t>
      </w:r>
      <w:r w:rsid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психического развития АОП НОО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 реализации АООП НОО обучающихся с ЗПР </w:t>
      </w:r>
      <w:r w:rsidRPr="004555EC">
        <w:rPr>
          <w:rFonts w:ascii="Times New Roman" w:hAnsi="Times New Roman" w:cs="Times New Roman"/>
          <w:sz w:val="28"/>
          <w:szCs w:val="28"/>
        </w:rPr>
        <w:t>— обеспечение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выполнения требований ФГОС НОО обучающихся с ОВЗ посредством создания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условий для максимального удовлетворения особых образовательных потребностей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ЗПР, обеспечивающих усвоение ими социального и культурного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опыта.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направлена на формирование у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них общей культуры, обеспечивающей разностороннее развитие их личности</w:t>
      </w:r>
      <w:proofErr w:type="gramEnd"/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(нравственное, эстетическое, социально-личностное, интеллектуальное, физическое)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 соответствии с принятыми в семье и обществе нравственными и</w:t>
      </w:r>
      <w:r w:rsid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ценностями; овладение учебной деятельностью.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Достижение поставленной цели при разработке и реализации школой</w:t>
      </w:r>
      <w:r w:rsid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АООП НОО обучающихся с ЗПР предусматривает решение следующих</w:t>
      </w:r>
      <w:r w:rsid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основных задач: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социальное, личностное и интеллектуальное развитие, развитие творческих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способностей, сохранение и укрепление здоровья обучающихся с ЗПР;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АОП НОО, целевых установок, приобретение знаний, умений, навыков, компетенций и компетентностей,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определяемых личностными, семейными, общественными, государственными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 </w:t>
      </w:r>
      <w:r w:rsidRPr="004555EC">
        <w:rPr>
          <w:rFonts w:ascii="Times New Roman" w:hAnsi="Times New Roman" w:cs="Times New Roman"/>
          <w:sz w:val="28"/>
          <w:szCs w:val="28"/>
        </w:rPr>
        <w:t>потребностями и возможностями обучающегося с ЗПР, индивидуальными</w:t>
      </w:r>
      <w:proofErr w:type="gramEnd"/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особенностями развития и состояния здоровья;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с ЗПР в её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индивидуальности, самобытности, уникальности и неповторимости с обеспечением преодоления возможных трудностей познавательного, коммуникативного,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двигательного, личностного развития;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особых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потребностей обучающихся с ЗПР;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начального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 и основного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выявление и развитие возможностей и способностей обучающихся с ЗПР,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через организацию их общественно полезной деятельности, проведения спортивно–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доровительной работы, организацию художественного творчества и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др.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использованием системы клубов, секций, студий и кружков (включая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организационные формы на основе сетевого взаимодействия), проведении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спортивных, творческих и др. соревнований;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современных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возможности для эффективной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участие педагогических работников, обучающихся, их родителей (законных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представителей) и общественности в проектировании и развитии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внешкольной социальной среды города.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адаптированной образовательной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начального общего образования </w:t>
      </w:r>
      <w:proofErr w:type="gramStart"/>
      <w:r w:rsidRPr="004555E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 с ЗПР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В основу разработки АОП НОО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 психического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развития заложены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подходы.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подход </w:t>
      </w:r>
      <w:r w:rsidRPr="004555EC">
        <w:rPr>
          <w:rFonts w:ascii="Times New Roman" w:hAnsi="Times New Roman" w:cs="Times New Roman"/>
          <w:sz w:val="28"/>
          <w:szCs w:val="28"/>
        </w:rPr>
        <w:t>к построению АОП НОО для обучающихся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 предполагает учет их особых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потребностей, которые проявляются в неоднородности по возможностям освоения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содержания образования. Это обусловливает необходимость создания разных вариантов адаптированной образовательной программы обучающихся с ЗПР, в том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числе и на основе индивидуального учебного плана. Варианты АОП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ЗПР создается в соответствии с дифференцированно сформулированными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требованиями в ФГОС НОО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к: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АОП НОО; условиям реализации АОП НОО; результатам освоения АОП НОО.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Применение дифференцированного подхода к созданию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программ обеспечивает разнообразие содержания, предоставляя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 возможность реализовать индивидуальный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потенциал развития.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Деятельностный</w:t>
      </w:r>
      <w:proofErr w:type="spell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подход </w:t>
      </w:r>
      <w:r w:rsidRPr="004555EC">
        <w:rPr>
          <w:rFonts w:ascii="Times New Roman" w:hAnsi="Times New Roman" w:cs="Times New Roman"/>
          <w:sz w:val="28"/>
          <w:szCs w:val="28"/>
        </w:rPr>
        <w:t>основывается на теоретических положениях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отечественной психологической науки, раскрывающих основные закономерности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процесса обучения и воспитания обучающихся, структуру образовательной</w:t>
      </w:r>
      <w:proofErr w:type="gramEnd"/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с учетом общих закономерностей развития детей с нормальным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нарушенным развитием.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младшего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школьного возраста определяется характером организации доступной им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(предметно-практической и учебной).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деятельностного</w:t>
      </w:r>
      <w:proofErr w:type="spell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подхода </w:t>
      </w:r>
      <w:r w:rsidRPr="004555EC">
        <w:rPr>
          <w:rFonts w:ascii="Times New Roman" w:hAnsi="Times New Roman" w:cs="Times New Roman"/>
          <w:sz w:val="28"/>
          <w:szCs w:val="28"/>
        </w:rPr>
        <w:t>в образовании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является обучение как процесс организации познавательной и предметно-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практической деятельности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обеспечивающий овладение ими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содержанием образования.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контексте разработки АОП начального общего образования для</w:t>
      </w:r>
      <w:r w:rsidR="0079094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обучающихся</w:t>
      </w:r>
      <w:proofErr w:type="gram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 задержкой психического развития реализация </w:t>
      </w:r>
      <w:proofErr w:type="spell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деятельностного</w:t>
      </w:r>
      <w:proofErr w:type="spellEnd"/>
      <w:r w:rsidR="0079094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подхода обеспечивает: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характера;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деятельности и поведения, возможность их самостоятельного продвижения в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изучаемых образовательных областях;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нового опыта деятельности и поведения;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общекультурного и личностного развития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основе формирования универсальных учебных действий, которые обеспечивают не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только успешное усвоение ими системы научных знаний, умений и навыков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(академических результатов), позволяющих продолжить образование на следующем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уровне, но и жизненной компетенции, составляющей основу социальной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успешности.</w:t>
      </w:r>
    </w:p>
    <w:p w:rsidR="003420D6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основу формирования адаптированной образовательной программы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начального общего образования </w:t>
      </w:r>
      <w:proofErr w:type="gramStart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задержкой психического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положены следующие принципы: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принципы государственной по</w:t>
      </w:r>
      <w:r w:rsidR="002E3387" w:rsidRPr="004555EC">
        <w:rPr>
          <w:rFonts w:ascii="Times New Roman" w:hAnsi="Times New Roman" w:cs="Times New Roman"/>
          <w:sz w:val="28"/>
          <w:szCs w:val="28"/>
        </w:rPr>
        <w:t>литики РФ в области образования</w:t>
      </w:r>
      <w:proofErr w:type="gramStart"/>
      <w:r w:rsidR="002E3387" w:rsidRPr="004555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7909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(гуманистический характер образования, единство образовательного пространства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на территории Российской Федерации, светский характер образования,</w:t>
      </w:r>
    </w:p>
    <w:p w:rsidR="003420D6" w:rsidRDefault="003420D6" w:rsidP="00B7345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особенностям развития и подготовки обучающихся и воспитанников и др.);</w:t>
      </w:r>
    </w:p>
    <w:p w:rsidR="0079094B" w:rsidRPr="0079094B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</w:rPr>
        <w:t>1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79094B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 учета типологических и индивидуальных образовательных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потребностей обучающихся</w:t>
      </w:r>
    </w:p>
    <w:p w:rsidR="003420D6" w:rsidRPr="0079094B" w:rsidRDefault="003420D6" w:rsidP="00B7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  <w:sz w:val="28"/>
          <w:szCs w:val="28"/>
        </w:rPr>
        <w:t>принцип коррекционной направленности образовательной деятельности;</w:t>
      </w:r>
    </w:p>
    <w:p w:rsidR="002E3387" w:rsidRPr="004555EC" w:rsidRDefault="003420D6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принцип развивающей направленности образовательной деятельности,</w:t>
      </w:r>
      <w:r w:rsidR="002E3387" w:rsidRPr="004555EC">
        <w:rPr>
          <w:rFonts w:ascii="Times New Roman" w:hAnsi="Times New Roman" w:cs="Times New Roman"/>
          <w:sz w:val="28"/>
          <w:szCs w:val="28"/>
        </w:rPr>
        <w:t xml:space="preserve"> ориентирующий его на развитие личности обучающегося и расширение его «зоны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ближайшего развития» с учетом особых образовательных потребностей;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онтогенетический принцип;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lastRenderedPageBreak/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преемственности, предполагающий при проектировании АОП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 ориентировку на программу основного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образования, что обеспечивает непрерывность образования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образования, поскольку в основу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структуры содержания образования положено не понятие предмета, а ―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«образовательной области»;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направленности на формирование деятельности, обеспечивает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возможность овладения обучающимися с задержкой психического развития всеми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видами доступной им предметно-практической деятельности, способами и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приемами познавательной и учебной деятельности, коммуникативной деятельности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нормативным поведением;</w:t>
      </w:r>
    </w:p>
    <w:p w:rsid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Wingdings" w:hAnsi="Wingdings" w:cs="Wingdings"/>
          <w:sz w:val="28"/>
          <w:szCs w:val="28"/>
        </w:rPr>
        <w:t></w:t>
      </w:r>
      <w:r w:rsidRPr="004555EC">
        <w:rPr>
          <w:rFonts w:ascii="Wingdings" w:hAnsi="Wingdings" w:cs="Wingdings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принцип переноса усвоенных знаний, умений, и навыков и отношений,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сформированных в условиях учебной ситуации, в различные жизненные ситуации,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что обеспечит готовность обучающегося к самостоятельной ориентировке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активной деятельности в реальном мире;</w:t>
      </w:r>
    </w:p>
    <w:p w:rsidR="002E3387" w:rsidRPr="0079094B" w:rsidRDefault="002E3387" w:rsidP="00B7345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94B">
        <w:rPr>
          <w:rFonts w:ascii="Times New Roman" w:hAnsi="Times New Roman" w:cs="Times New Roman"/>
          <w:sz w:val="28"/>
          <w:szCs w:val="28"/>
        </w:rPr>
        <w:t>принцип сотрудничества с семьей.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1.1.3. Общая характеристика адаптированной образовательной программы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2E3387" w:rsidRP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>обучающихся с задержкой психического развития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 формируется с учетом</w:t>
      </w:r>
      <w:r w:rsidR="00790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особенностей уровня начального общего образования как фундамента всего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последующего обучения.</w:t>
      </w:r>
    </w:p>
    <w:p w:rsidR="0079094B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Начальная школа — особый этап в жизни ребенка, связанный: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 изменением при поступлении в школу ведущей деятельности ребенка с переходом к учебной деятельности (при сохранении значимости игровой),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имеющей общественный характер и являющейся социальной по содержанию;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094B">
        <w:rPr>
          <w:rFonts w:ascii="Times New Roman" w:hAnsi="Times New Roman" w:cs="Times New Roman"/>
          <w:sz w:val="28"/>
          <w:szCs w:val="28"/>
        </w:rPr>
        <w:t xml:space="preserve">- </w:t>
      </w:r>
      <w:r w:rsidRPr="004555EC">
        <w:rPr>
          <w:rFonts w:ascii="Times New Roman" w:hAnsi="Times New Roman" w:cs="Times New Roman"/>
          <w:sz w:val="28"/>
          <w:szCs w:val="28"/>
        </w:rPr>
        <w:t>с освоением новой социальной позиции, расширением сферы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 ребенка с окружающим миром, развитием потребностей в общении,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познании, социальном признании и самовыражении;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принятием и освоением ребенком новой социальной роли ученика,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79094B">
        <w:rPr>
          <w:rFonts w:ascii="Times New Roman" w:hAnsi="Times New Roman" w:cs="Times New Roman"/>
          <w:sz w:val="28"/>
          <w:szCs w:val="28"/>
        </w:rPr>
        <w:t>выражающейся в формировании внутренней позиции школьника, определяющей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новый образ школьной жизни и перспективы личностного и познавательного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формированием у школьника основ умения учиться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способности к организации своей деятельности: принимать, сохранять цели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следовать им в учебной деятельности; планировать свою деятельность, осуществлять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ее контроль и оценку; взаимодействовать с учителем и сверстниками в учебной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изменением при этом самооценки ребенка, которая приобретает черты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адекватности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с моральным развитием, которое существенным образом связано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характером сотрудничества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общением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межличностными отношениями дружбы, становлением основ гражданской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идентичности и мировоззрения.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Необходимо подчеркнуть, что АОП начального общего образования, с одной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обеспечивает преемственность </w:t>
      </w:r>
      <w:r w:rsidRPr="004555EC">
        <w:rPr>
          <w:rFonts w:ascii="Times New Roman" w:hAnsi="Times New Roman" w:cs="Times New Roman"/>
          <w:sz w:val="28"/>
          <w:szCs w:val="28"/>
        </w:rPr>
        <w:t>с ООП дошкольного образования,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предлагает </w:t>
      </w:r>
      <w:r w:rsidRPr="004555EC">
        <w:rPr>
          <w:rFonts w:ascii="Times New Roman" w:hAnsi="Times New Roman" w:cs="Times New Roman"/>
          <w:sz w:val="28"/>
          <w:szCs w:val="28"/>
        </w:rPr>
        <w:t>качественную реализацию программы, опираясь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возрастные особенности младшего школьного возраста</w:t>
      </w:r>
      <w:r w:rsidRPr="004555EC">
        <w:rPr>
          <w:rFonts w:ascii="Times New Roman" w:hAnsi="Times New Roman" w:cs="Times New Roman"/>
          <w:sz w:val="28"/>
          <w:szCs w:val="28"/>
        </w:rPr>
        <w:t>, который включает в себя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возрастной период с 6,5 до 11 лет.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Учитываются также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для младшего школьного возраста (от 6,5 до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11 лет):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центральные психологические новообразования, формируемые на данном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уровне образования: словесно-логическое мышление, произвольная смысловая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память, произвольное внимание, письменная речь, анализ, рефлексия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содержания,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существенных связей и отношений объектов;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развитие целенаправленной и мотивированной активности обучающегося,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направленной на овладение учебной деятельностью, основой которой выступает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устойчивой системы учебно-познавательных и социальных мотивов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личностного смысла учения. При определении стратегических характеристик адаптированной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учитываются существующий разброс в темпах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направлениях развития детей, индивидуальные различия в их познавательной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деятельности, восприятии, внимании, памяти, мышлении, речи, моторике и т. д.,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связанные с возрастными, психологическими и физиологическими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индивидуальными особенностями детей младшего школьного возраста.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При этом успешность и своевременность формирования указанных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новообразований познавательной сферы, качеств и свойств личности связываются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активной позицией учителя, а также с адекватностью построения образовательной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деятельности и выбора условий и методик обучения, учитывающих описанные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выше особенности уровня начального общего образования.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начального общего образования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7.1.) </w:t>
      </w:r>
      <w:r w:rsidRPr="004555EC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для обучающихся с ограниченными возможностями здоровья к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адаптированной основной общеобразовательной программы, условиям ее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реализации и результатам освоения.</w:t>
      </w:r>
      <w:proofErr w:type="gramEnd"/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7.1.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Одним из важнейших условий является устойчивость форм адаптивного поведения.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направлениями в специальной поддержке являются: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обучающихся с ЗПР; коррекционная помощь в овладении базовым содержанием обучения;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эмоционально-личностной сферы и коррекция ее недостатков;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поддержка предполагает: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классе, школе; поддержание эмоционально комфортной обстановки в классе;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>помощь в освоении нового учебного материала на уроке и, при необходимости, индивидуальной коррекционной помощи в освоении АОП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proofErr w:type="gramEnd"/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планируемых результатов освоения АОП НОО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определяются по завершению обучения в начальной школе.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Вариант 7.2 </w:t>
      </w:r>
      <w:r w:rsidRPr="004555EC">
        <w:rPr>
          <w:rFonts w:ascii="Times New Roman" w:hAnsi="Times New Roman" w:cs="Times New Roman"/>
          <w:sz w:val="28"/>
          <w:szCs w:val="28"/>
        </w:rPr>
        <w:t>предназначен для образования обучающихся с ЗПР, которые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характеризуются уровнем развития несколько ниже возрастной нормы, отставание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может проявляться в целом или локально в отдельных функциях (замедленный темп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или неравномерное становление познавательной деятельности). Отмечаются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нарушения внимания, памяти, восприятия и других познавательных процессов,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умственной работоспособности и целенаправленности деятельности, в той или иной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степени затрудняющие усвоение школьных норм и школьную адаптацию в целом.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7.2 </w:t>
      </w:r>
      <w:r w:rsidRPr="004555EC">
        <w:rPr>
          <w:rFonts w:ascii="Times New Roman" w:hAnsi="Times New Roman" w:cs="Times New Roman"/>
          <w:sz w:val="28"/>
          <w:szCs w:val="28"/>
        </w:rPr>
        <w:t>предполагает, что обучающийся с ЗПР получает образование,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сопоставимое по итоговым достижениям к моменту завершения обучения с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образованием обучающихся, не имеющих ограничений по возможностям здоровья.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Данный вариант предполагает пролонгированные сроки обучения: пять лет, за счет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введения первого дополнительного класса. 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Данный вариант характеризуется усилением внимания к формированию 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 полноценных социальных (жизненных) компетенций;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коррекции недостатков в психическом и (или) физическом развитии, оказанию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помощи в освоении содержания образования и формированию готовности к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продолжению образования на последующем уровне основного общего образования.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является организация специальных условий обучения и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</w:t>
      </w:r>
      <w:proofErr w:type="gramEnd"/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обучающихся с ЗПР, которые включают: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</w:t>
      </w:r>
      <w:r w:rsidR="002E3387" w:rsidRPr="004555EC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программы;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</w:t>
      </w:r>
      <w:r w:rsidR="002E3387" w:rsidRPr="004555EC">
        <w:rPr>
          <w:rFonts w:ascii="Times New Roman" w:hAnsi="Times New Roman" w:cs="Times New Roman"/>
          <w:sz w:val="28"/>
          <w:szCs w:val="28"/>
        </w:rPr>
        <w:t>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2E3387" w:rsidRPr="004555EC" w:rsidRDefault="0079094B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3387" w:rsidRPr="004555EC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индивидуальных и групповых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занятий, направленных на коррекцию недостатков в физическом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87" w:rsidRPr="004555EC">
        <w:rPr>
          <w:rFonts w:ascii="Times New Roman" w:hAnsi="Times New Roman" w:cs="Times New Roman"/>
          <w:sz w:val="28"/>
          <w:szCs w:val="28"/>
        </w:rPr>
        <w:t>психическом развитии и формирование социальных (жизненных) компетенций.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планируемых результатов освоения АОП НОО</w:t>
      </w:r>
      <w:r w:rsidR="00790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определяются по завершению обучения в начальной школе.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АОП НОО школы представляет собой адаптированный вариант основной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(далее — ООП НОО).</w:t>
      </w:r>
    </w:p>
    <w:p w:rsidR="002E3387" w:rsidRPr="004555EC" w:rsidRDefault="002E3387" w:rsidP="00B73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Требования к структуре АОП НОО (в том числе соотношению обязательной части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и их объему)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результатам ее освоения соответствуют федеральному государственному стандарту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proofErr w:type="gramStart"/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ориентированной на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обучающихся с ЗПР 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поддержку в освоении АОП НОО, требований к результатам освоения программы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коррекционной работы и условиям реализации АОП НОО. Обязательными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условиями реализации АОП НОО обучающихся с ЗПР является </w:t>
      </w:r>
      <w:proofErr w:type="spellStart"/>
      <w:proofErr w:type="gramStart"/>
      <w:r w:rsidRPr="004555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-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сопровождение обучающегося, согласованная работа учителя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начальных классов с педагогами, реализующими программу коррекционной работы,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содержание которой для каждого обучающегося определяется с учетом его особых</w:t>
      </w:r>
      <w:r w:rsidR="0079094B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образовательных потребностей на основе рекомендаций ПМПК, ИПРА.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Определение варианта АОП НОО обучающегося с ЗПР осуществляется на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основе рекомендаций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комиссии (ПМПК),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сформулированных по результатам его комплексного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педагогического обследования, с учетом ИПРА и в порядке, установленном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спорных случаях (вариант 7.1 или 7.2) </w:t>
      </w:r>
      <w:r w:rsidRPr="004555EC">
        <w:rPr>
          <w:rFonts w:ascii="Times New Roman" w:hAnsi="Times New Roman" w:cs="Times New Roman"/>
          <w:sz w:val="28"/>
          <w:szCs w:val="28"/>
        </w:rPr>
        <w:t xml:space="preserve">на момент поступления ребенка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 xml:space="preserve">школу следует рекомендовать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более сложную образовательную среду (вариант</w:t>
      </w:r>
      <w:proofErr w:type="gramEnd"/>
    </w:p>
    <w:p w:rsid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7.1)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2 Федеральный государственный образовательный стандарт начального общего образования, утвержденный Приказом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2ECE">
        <w:rPr>
          <w:rFonts w:ascii="Times New Roman" w:hAnsi="Times New Roman" w:cs="Times New Roman"/>
        </w:rPr>
        <w:t>Минобрнауки</w:t>
      </w:r>
      <w:proofErr w:type="spellEnd"/>
      <w:r w:rsidRPr="006B2ECE">
        <w:rPr>
          <w:rFonts w:ascii="Times New Roman" w:hAnsi="Times New Roman" w:cs="Times New Roman"/>
        </w:rPr>
        <w:t xml:space="preserve"> России от 06.10.2009 N 373 (зарегистрирован Министерством юстиции Российской Федерации 22 де-</w:t>
      </w:r>
      <w:proofErr w:type="gramEnd"/>
    </w:p>
    <w:p w:rsidR="006B2ECE" w:rsidRPr="006B2ECE" w:rsidRDefault="006B2ECE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2ECE">
        <w:rPr>
          <w:rFonts w:ascii="Times New Roman" w:hAnsi="Times New Roman" w:cs="Times New Roman"/>
        </w:rPr>
        <w:t>кабря</w:t>
      </w:r>
      <w:proofErr w:type="spellEnd"/>
      <w:r w:rsidRPr="006B2ECE">
        <w:rPr>
          <w:rFonts w:ascii="Times New Roman" w:hAnsi="Times New Roman" w:cs="Times New Roman"/>
        </w:rPr>
        <w:t xml:space="preserve"> 2009 г., регистрационный № 15785) (ред. от 18.12.2012) (далее – ФГОС НОО).</w:t>
      </w:r>
      <w:proofErr w:type="gramEnd"/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обучающийся не достигает минимального уровня овладения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предметными результатами по всем или большинству учебных предметов в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течение года</w:t>
      </w:r>
      <w:r w:rsidRPr="004555EC">
        <w:rPr>
          <w:rFonts w:ascii="Times New Roman" w:hAnsi="Times New Roman" w:cs="Times New Roman"/>
          <w:sz w:val="28"/>
          <w:szCs w:val="28"/>
        </w:rPr>
        <w:t>, то по рекомендации ПМПК и с согласия родителей (законных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представителей) организация может перевести обучающегося на обучение по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варианту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7.2.</w:t>
      </w: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1.1.4. Психолого-педагогическая характеристика </w:t>
      </w:r>
      <w:proofErr w:type="gramStart"/>
      <w:r w:rsidRPr="004555E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 с ЗПР</w:t>
      </w:r>
      <w:r w:rsidR="006B2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Обучающиеся с ЗПР — это дети, имеющее недостатки в психологическом</w:t>
      </w:r>
      <w:r w:rsidR="006B2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развитии, подтвержденные ПМПК и препятствующие получению образования без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Категория обучающихся с ЗПР – наиболее многочисленная среди детей с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ограниченными возможностями здоровья (ОВЗ) и неоднородная по составу группа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школьников. Среди причин возникновения ЗПР могут фигурировать органическая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и/или функциональная недостаточность центральной нервной системы, конституциональные факторы, хронические соматические заболевания,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неблагоприятные условия воспитания, психическая и социальная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Подобное разнообразие этиологических факторов обусловливает значительный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</w:t>
      </w:r>
      <w:r w:rsidR="006B2ECE">
        <w:rPr>
          <w:rFonts w:ascii="Times New Roman" w:hAnsi="Times New Roman" w:cs="Times New Roman"/>
          <w:sz w:val="28"/>
          <w:szCs w:val="28"/>
        </w:rPr>
        <w:t xml:space="preserve">иапазон выраженности нарушений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 от состояний, приближающихся к уровню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возрастной нормы, до состояний, требующих отграничения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умственной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отсталости.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затруднения в усвоении учебных программ, обусловленные недостаточными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познавательными способностями, специфическими расстройствами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психологического развития (школьных навыков, речи и др.), нарушениями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организации деятельности и/или поведения. Общими для всех обучающихся с ЗПР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являются в разной степени выраженные недостатки в формировании высших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психических функций, замедленный темп либо неравномерное становление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трудности произвольной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. Достаточно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часто у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зрительного восприятия и пространственной ориентировки, умственной</w:t>
      </w:r>
    </w:p>
    <w:p w:rsidR="005819F1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работоспособности и эмоциональной сферы.</w:t>
      </w:r>
    </w:p>
    <w:p w:rsid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3 Пункт 16 статьи 2 Федерального закона Российской Федерации «Об образовании в Российской Федерации» N 273-</w:t>
      </w:r>
    </w:p>
    <w:p w:rsidR="006B2ECE" w:rsidRPr="006B2ECE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ECE">
        <w:rPr>
          <w:rFonts w:ascii="Times New Roman" w:hAnsi="Times New Roman" w:cs="Times New Roman"/>
        </w:rPr>
        <w:t>ФЗ (в ред. Федеральных законов от 07.05.2013 N 99-ФЗ, от 23.07.2013 N 203-ФЗ).</w:t>
      </w:r>
    </w:p>
    <w:p w:rsidR="006B2ECE" w:rsidRPr="004555EC" w:rsidRDefault="006B2ECE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Уровень психического развития поступающего в школу ребёнка с ЗПР зависит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 только от характера и степени выраженности первичного (как правило,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биологического по своей природе) нарушения, но и от качества предшествующего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обучения и воспитания (раннего и дошкольного).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Диапазон различий в развитии обуч</w:t>
      </w:r>
      <w:r w:rsidR="006B2ECE">
        <w:rPr>
          <w:rFonts w:ascii="Times New Roman" w:hAnsi="Times New Roman" w:cs="Times New Roman"/>
          <w:sz w:val="28"/>
          <w:szCs w:val="28"/>
        </w:rPr>
        <w:t xml:space="preserve">ающихся с ЗПР достаточно велик </w:t>
      </w:r>
      <w:r w:rsidRPr="004555EC">
        <w:rPr>
          <w:rFonts w:ascii="Times New Roman" w:hAnsi="Times New Roman" w:cs="Times New Roman"/>
          <w:sz w:val="28"/>
          <w:szCs w:val="28"/>
        </w:rPr>
        <w:t xml:space="preserve"> от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практически нормально развивающихся, испытывающих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и относительно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lastRenderedPageBreak/>
        <w:t>легко устранимые трудности, до обучающихся с выраженными и сложными по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структуре нарушениями когнитивной и аффективно-поведенческой сфер личности.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способных при специальной поддержке на равных обучаться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совместно со здоровыми сверстниками, до обучающихся, нуждающихся при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получении начального общего образования в систематической и комплексной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) коррекционной помощи.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определяет необходимость многообразия специальной поддержки в получении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и самих образовательных маршрутов, соответствующих возможностям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потребностям обучающихся с ЗПР и направленных на преодоление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существующих ограничений в получении образования, вызванных тяжестью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нарушения психического развития и способностью или неспособностью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обучающегося к освоению образования, сопоставимого по срокам с образованием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здоровых сверстников.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Дифференциация образовательных программ начального общего образования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с ЗПР должна соотноситься с дифференциацией этой категории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в соответствии с характером и структурой нарушения психического развития. Задача разграничения вариантов ЗПР и рекомендации варианта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возлагается на ПМПК. Общие ориентиры для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рекомендации обучения по АОП НОО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7.1) </w:t>
      </w:r>
      <w:r w:rsidRPr="004555EC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АОП НОО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(вариант 7.1)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моменту поступления в школу уровня психофизического развития близкого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возрастной норме, но отмечаются трудности произвольной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проявляющейся в условиях деятельности и организованного поведения, и признаки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общей социально-эмоциональной незрелости. Кроме того, у данной категории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центральной нервной системы (ЦНС), выражающиеся в повышенной психической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истощаемости с сопутствующим снижением умственной работоспособности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устойчивости к интеллектуальным и эмоциональным нагрузкам. Помимо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перечисленных характеристик, у обучающихся могут отмечаться типичные,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разной степени выраженные, дисфункции в сферах пространственных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представлений, зрительно-моторной координации,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фонетико-фонематического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др. Но при этом наблюдается устойчивость форм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адаптивного поведения.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1.1.5.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Особые образовательные потребности </w:t>
      </w:r>
      <w:proofErr w:type="gramStart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  <w:proofErr w:type="gramEnd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 ЗПР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развития, определяют особую логику построения учебной деятельности и находят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своё отражение в структуре и содержании образования. Наряду с этим современные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научные представления об особенностях психофизического развития разных групп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 позволяют выделить образовательные потребности, как общие для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всех обучающихся с ОВЗ</w:t>
      </w:r>
      <w:proofErr w:type="gramStart"/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так и специфические.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 общим потребностям относятся: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получение специальной помощи средствами образования сразу же после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выявления первичного нарушения развития;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преемственность между дошкольным и школьным этапами;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условиях образовательных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организаций общего или специального типа, адекватного образовательным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потребностям обучающегося с ОВЗ;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реализуемого, как через содержание предметных областей, так и в процессе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индивидуальной работы;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ребенка с педагогами и соучениками;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 семьи и образовательной организации</w:t>
      </w:r>
      <w:r w:rsidR="00D140B4">
        <w:rPr>
          <w:rFonts w:ascii="Times New Roman" w:hAnsi="Times New Roman" w:cs="Times New Roman"/>
          <w:sz w:val="28"/>
          <w:szCs w:val="28"/>
        </w:rPr>
        <w:t>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постепенное расширение образовательного пространства, выходящего за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пределы образовательной организации.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Для обучающихся с ЗПР, осваивающих АОП НОО (вариант 7.1)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характерны следующие специфические образовательные потребности: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адаптация основной общеобразовательной программы начального общего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образования с учетом необходимости коррекции психофизического развития;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особой пространственной и временной организации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среды с учетом функционального состояния центральной нервной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 системы (ЦНС)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психических процессов обучающихся с ЗПР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(быстрой истощаемости, низкой работоспособности, пониженного общего тонуса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др.);</w:t>
      </w:r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комплексное сопровождение, гарантирующее получение необходимого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лечения, направленного на улучшение деятельности ЦНС и на коррекцию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поведения, а также специальной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помощи, направленной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40B4" w:rsidRDefault="005819F1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компенсацию дефицитов эмоционального развития, формирование осознанной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D140B4" w:rsidRDefault="00D140B4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CE">
        <w:rPr>
          <w:rFonts w:ascii="Times New Roman" w:hAnsi="Times New Roman" w:cs="Times New Roman"/>
        </w:rPr>
        <w:t>4Е.Л. Гончарова, О.И. Кукушкина «Ребенок с особыми образовательными потребностям</w:t>
      </w:r>
      <w:r>
        <w:rPr>
          <w:rFonts w:ascii="Times New Roman" w:hAnsi="Times New Roman" w:cs="Times New Roman"/>
        </w:rPr>
        <w:t>и»</w:t>
      </w:r>
    </w:p>
    <w:p w:rsidR="00D140B4" w:rsidRPr="00D140B4" w:rsidRDefault="00D140B4" w:rsidP="00AF5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9F1" w:rsidRPr="004555EC" w:rsidRDefault="005819F1" w:rsidP="00AF50C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0B4">
        <w:rPr>
          <w:rFonts w:ascii="Symbol" w:hAnsi="Symbol" w:cs="Symbol"/>
          <w:sz w:val="28"/>
          <w:szCs w:val="28"/>
        </w:rPr>
        <w:lastRenderedPageBreak/>
        <w:t></w:t>
      </w:r>
      <w:r w:rsidRPr="00D140B4">
        <w:rPr>
          <w:rFonts w:ascii="Symbol" w:hAnsi="Symbol" w:cs="Symbol"/>
          <w:sz w:val="28"/>
          <w:szCs w:val="28"/>
        </w:rPr>
        <w:t></w:t>
      </w:r>
      <w:r w:rsidRPr="00D140B4">
        <w:rPr>
          <w:rFonts w:ascii="Times New Roman" w:hAnsi="Times New Roman" w:cs="Times New Roman"/>
          <w:sz w:val="28"/>
          <w:szCs w:val="28"/>
        </w:rPr>
        <w:t>организация процесса обучения с учетом специфики усвоения знаний,</w:t>
      </w:r>
      <w:r w:rsidR="006B2ECE" w:rsidRPr="00D140B4">
        <w:rPr>
          <w:rFonts w:ascii="Times New Roman" w:hAnsi="Times New Roman" w:cs="Times New Roman"/>
          <w:sz w:val="28"/>
          <w:szCs w:val="28"/>
        </w:rPr>
        <w:t xml:space="preserve"> </w:t>
      </w:r>
      <w:r w:rsidRPr="00D140B4">
        <w:rPr>
          <w:rFonts w:ascii="Times New Roman" w:hAnsi="Times New Roman" w:cs="Times New Roman"/>
          <w:sz w:val="28"/>
          <w:szCs w:val="28"/>
        </w:rPr>
        <w:t>умений и навыков обучающимися с ЗПР с</w:t>
      </w:r>
      <w:r w:rsidRPr="004555EC">
        <w:rPr>
          <w:rFonts w:ascii="Times New Roman" w:hAnsi="Times New Roman" w:cs="Times New Roman"/>
          <w:sz w:val="28"/>
          <w:szCs w:val="28"/>
        </w:rPr>
        <w:t xml:space="preserve"> учетом темпа учебной работы ("пошаговом» предъявлении материала, дозированной помощи взрослого,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использовании специальных методов, приемов и средств, способствующих как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общему развитию обучающегося, так и компенсации индивидуальных недостатков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развития);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учет актуальных и потенциальных познавательных возможностей,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индивидуального темпа обучения и продвижения в образовательном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пространстве для разных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результативности образования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уровня и динамики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психофизического развития;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обеспечение непрерывного контроля за становлением </w:t>
      </w:r>
      <w:proofErr w:type="spellStart"/>
      <w:proofErr w:type="gramStart"/>
      <w:r w:rsidRPr="004555E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>-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деятельности обучающегося с ЗПР, продолжающегося до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достижения уровня, позволяющего справляться с учебными заданиями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интереса к себе, окружающему предметному и социальному миру;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знаний, в закреплении и совершенствовании освоенных умений;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новые ситуации взаимодействия с действительностью;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имуляции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 и 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общения и взаимодействия (с членами семьи, со сверстниками, с взрослыми),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навыков социально одобряемого поведения;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способности к самостоятельной организации собственной деятельности и осознанию возникающих трудностей, формирование умения запрашивать 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использовать помощь взрослого;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(сотрудничество с родителями, активизация ресурсов семьи для формирования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социально активной позиции, нравственных и общекультурных ценностей).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ОСВОЕНИЯ </w:t>
      </w:r>
      <w:proofErr w:type="gramStart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ОБУЧАЮЩИМИСЯ</w:t>
      </w:r>
      <w:proofErr w:type="gramEnd"/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 ЗАДЕРЖКОЙ ПСИХИЧЕСКОГО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РАЗВИТИЯ АДАПТИРОВАННОЙ ОБРАЗОВАТЕЛЬНОЙ ПРОГРАММЫ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НАЧАЛЬНОГО ОБЩЕГО ОБРАЗОВАНИЯ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начального общего образования (далее — планируемые результаты) являются одним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из важнейших механизмов реализации требований ФГОС НОО к результатам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освоивших основную образовательную программу. Они представляют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собой систему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обобщенных личностно ориентированных целей образования</w:t>
      </w:r>
      <w:r w:rsidRPr="004555EC">
        <w:rPr>
          <w:rFonts w:ascii="Times New Roman" w:hAnsi="Times New Roman" w:cs="Times New Roman"/>
          <w:sz w:val="28"/>
          <w:szCs w:val="28"/>
        </w:rPr>
        <w:t>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допускающих дальнейшее уточнение и конкретизацию, что обеспечивает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определение и выявление всех составляющих планируемых результатов,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подлежащих формированию и оценке.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обеспечивают связь между требованиями ФГОС НОО,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деятельностью и системой оценки результатов освоения основной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уточняя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конкретизируя общее понимание личностных,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предметных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для каждой учебной программы с учетом ведущих целевых установок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их освоения, возрастной специфики обучающихся и требований, предъявляемых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системой оценки;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 xml:space="preserve">– являются содержательной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основой для разработки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 учебных предметов, курсов, учебно-методической литературы, а также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для системы оценки качества освоения обучающимися основной образовательной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</w:p>
    <w:p w:rsidR="005819F1" w:rsidRPr="006B2ECE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 отражает состав тех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универсальных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учебных действий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(личностных, регулятивных, познавательных, коммуникативных) и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предметных умений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555EC">
        <w:rPr>
          <w:rFonts w:ascii="Times New Roman" w:hAnsi="Times New Roman" w:cs="Times New Roman"/>
          <w:sz w:val="28"/>
          <w:szCs w:val="28"/>
        </w:rPr>
        <w:t>которыми овладеют школьники,</w:t>
      </w:r>
      <w:r w:rsidR="006B2E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обучающиеся в МБОУ  ГСШ № 1 к концу начального уровня образования.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Основными характеристиками личности, достигаемыми на протяжении</w:t>
      </w:r>
      <w:r w:rsidR="006B2EC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младшего школьного возраста являются</w:t>
      </w:r>
      <w:proofErr w:type="gram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смена ведущей деятельности, переход от игры к систематическому,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специально организованному обучению; при этом игровая деятельность в разных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видах продолжает оставаться основой психического развития детей;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системы учебных и познавательных мотивов, умения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принимать, сохранять и реализовывать учебные цели, что выражается в способности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ученика планировать, контролировать и оценивать собственные учебные действия 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их результат;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выносливость и упорство, позволяющие осуществлять учебную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деятельность, требующую значительного умственного напряжения и длительной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сосредоточенности;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эмоциональность, впечатлительность, отзывчивость и уравновешенность,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что свидетельствует об умении ученика управлять проявлениями своих чувств,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адекватно реагировать на эмоции окружающих;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умение выстраивать межличностные и деловые отношения на основе опыта жизни в коллективе;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усиление роли самооценки младшего школьника на основе позиции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оценивания его взрослыми;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овладение понятийным мышлением, которое включает критичность,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системность мышления и умение понимать разные точки зрения;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t>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желание и умение учиться на основе позитивной динамики</w:t>
      </w:r>
      <w:r w:rsidR="006B2ECE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индивидуальных достижений.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Структура планируемых результатов учитывает необходимость: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– определения динамики развития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на основе выделения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достигнутого уровня развития и ближайшей перспективы — зоны ближайшего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определения возможностей овладения обучающимися учебными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действиями на уровне, соответствующем зоне ближайшего развития, в отношении знаний, расширяющих и углубляющих систему опорных знаний, а также знаний и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умений, являющихся подготовительными для данного предмета;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– выделения основных направлений оценочной деятельности — оценки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деятельности систем образования различного уровня, педагогов,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 этой целью в структуре планируемых результатов по каждой учебной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программе (предметной, междисциплинарной) выделяются следующие уровни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описания.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Структура планируемых результатов по каждому предмету выстраивается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цели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ориентиры </w:t>
      </w:r>
      <w:r w:rsidRPr="004555EC">
        <w:rPr>
          <w:rFonts w:ascii="Times New Roman" w:hAnsi="Times New Roman" w:cs="Times New Roman"/>
          <w:sz w:val="28"/>
          <w:szCs w:val="28"/>
        </w:rPr>
        <w:t>характеризуют вклад предмета в развитие личности,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оценка достижения этих целей не носит персонифицированный характер, поскольку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характеризует систему образования в целом;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2.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научится» </w:t>
      </w:r>
      <w:r w:rsidRPr="004555EC">
        <w:rPr>
          <w:rFonts w:ascii="Times New Roman" w:hAnsi="Times New Roman" w:cs="Times New Roman"/>
          <w:sz w:val="28"/>
          <w:szCs w:val="28"/>
        </w:rPr>
        <w:t>- планируемые результаты этого блока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характеризуют и позволяют оценить персонально освоение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опорного, базового уровня </w:t>
      </w:r>
      <w:r w:rsidRPr="004555EC">
        <w:rPr>
          <w:rFonts w:ascii="Times New Roman" w:hAnsi="Times New Roman" w:cs="Times New Roman"/>
          <w:sz w:val="28"/>
          <w:szCs w:val="28"/>
        </w:rPr>
        <w:t>учебного материала по предмету;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3.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получит возможность научиться» </w:t>
      </w:r>
      <w:r w:rsidRPr="004555EC">
        <w:rPr>
          <w:rFonts w:ascii="Times New Roman" w:hAnsi="Times New Roman" w:cs="Times New Roman"/>
          <w:sz w:val="28"/>
          <w:szCs w:val="28"/>
        </w:rPr>
        <w:t>- планируемые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результаты этого блока характеризуют и позволяют оценить освоение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повышенного уровня </w:t>
      </w:r>
      <w:r w:rsidRPr="004555EC">
        <w:rPr>
          <w:rFonts w:ascii="Times New Roman" w:hAnsi="Times New Roman" w:cs="Times New Roman"/>
          <w:sz w:val="28"/>
          <w:szCs w:val="28"/>
        </w:rPr>
        <w:t>учебного материала по предмету.</w:t>
      </w:r>
    </w:p>
    <w:p w:rsidR="005819F1" w:rsidRPr="00784F80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Ведущие целевые установки и основные ожидаемые результаты изучения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данной учебной программы. Их включение в структуру планируемых результатов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призвано дать ответ на вопрос о смысле изучения данного предмета, его вкладе в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развитие личности обучающихся. Планируемые результаты представлены в первом,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общецелевом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блоке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предваряющем планируемые результаты по отдельным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разделам учебной программы. Этот блок результатов описывает основной,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сущностный вклад данной программы в развитие личности обучающихся,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развитие их способностей; отражает такие общие цели образования, как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ценностных и мировоззренческих установок, развитие интереса,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формирование определенных познавательных потребностей обучающихся. Оценка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достижения этих целей ведется в ходе процедур, допускающих предоставление и использование исключительно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информации, а полученные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результаты характеризуют деятельность системы образования.</w:t>
      </w:r>
    </w:p>
    <w:p w:rsidR="005819F1" w:rsidRPr="00784F80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результаты, приводятся в двух блоках к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каждому разделу учебной программы</w:t>
      </w:r>
      <w:r w:rsidRPr="004555EC">
        <w:rPr>
          <w:rFonts w:ascii="Times New Roman" w:hAnsi="Times New Roman" w:cs="Times New Roman"/>
          <w:sz w:val="28"/>
          <w:szCs w:val="28"/>
        </w:rPr>
        <w:t>. Они ориентируют в том, какой уровень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освоения опорного учебного материала ожидается от выпускников.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Первый блок </w:t>
      </w:r>
      <w:r w:rsidRPr="004555EC">
        <w:rPr>
          <w:rFonts w:ascii="Times New Roman" w:hAnsi="Times New Roman" w:cs="Times New Roman"/>
          <w:b/>
          <w:bCs/>
          <w:sz w:val="28"/>
          <w:szCs w:val="28"/>
        </w:rPr>
        <w:t xml:space="preserve">«Выпускник научится». </w:t>
      </w:r>
      <w:r w:rsidRPr="004555EC">
        <w:rPr>
          <w:rFonts w:ascii="Times New Roman" w:hAnsi="Times New Roman" w:cs="Times New Roman"/>
          <w:sz w:val="28"/>
          <w:szCs w:val="28"/>
        </w:rPr>
        <w:t>Критериями отбора данных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служат: их значимость для решения основных задач образования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данном уровне, необходимость для последующего обучения, а также потенциальная</w:t>
      </w:r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lastRenderedPageBreak/>
        <w:t>возможность их достижения большинством обучающихся, как минимум, на уровне,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характеризующем исполнительскую компетентность обучающихся.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Иными, в эту группу включается такая система знаний и учебных действий,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которая, во-первых, принципиально необходима для успешного обучения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начальной и основной школе и, во-вторых, при наличии специальной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целенаправленной работы учителя может быть освоена подавляющим</w:t>
      </w:r>
      <w:proofErr w:type="gramEnd"/>
    </w:p>
    <w:p w:rsidR="005819F1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большинством детей.</w:t>
      </w:r>
    </w:p>
    <w:p w:rsidR="00503C9A" w:rsidRPr="004555EC" w:rsidRDefault="005819F1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Достижение планируемых результатов этой группы выносится на итоговую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оценку, которая может осуществляться как в ходе освоения данной программы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посредством накопительной системы оценки (например, портфеля достижений)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аки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 итогам ее освоения (с помощью итоговой работы). Оценка освоения опорного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материала на уровне, характеризующем исполнительскую компетентность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обучающихся, ведется с помощью заданий базового уровня, а на уровне действий,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соответству</w:t>
      </w:r>
      <w:r w:rsidR="00784F80">
        <w:rPr>
          <w:rFonts w:ascii="Times New Roman" w:hAnsi="Times New Roman" w:cs="Times New Roman"/>
          <w:sz w:val="28"/>
          <w:szCs w:val="28"/>
        </w:rPr>
        <w:t xml:space="preserve">ющих зоне ближайшего развития, </w:t>
      </w:r>
      <w:r w:rsidRPr="004555EC">
        <w:rPr>
          <w:rFonts w:ascii="Times New Roman" w:hAnsi="Times New Roman" w:cs="Times New Roman"/>
          <w:sz w:val="28"/>
          <w:szCs w:val="28"/>
        </w:rPr>
        <w:t>с помощью заданий повышенного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уровня. Успешное выполнение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заданий базового уровня служит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единственным основанием для положительного</w:t>
      </w:r>
      <w:r w:rsidR="00503C9A" w:rsidRPr="004555EC">
        <w:rPr>
          <w:rFonts w:ascii="Times New Roman" w:hAnsi="Times New Roman" w:cs="Times New Roman"/>
          <w:sz w:val="28"/>
          <w:szCs w:val="28"/>
        </w:rPr>
        <w:t xml:space="preserve"> решения вопроса о возможности перехода на следующий уровень обучения.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Цели, характеризующие систему учебных действий в отношении знаний,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умений, навыков, расширяющих и углубляющих опорную систему или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выступающих как пропедевтика для дальнейшего изучения данного предмета.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Планируемые результаты, описывающие указанную группу целей, приводятся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блоках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«Выпускник получит возможность научиться» </w:t>
      </w:r>
      <w:r w:rsidRPr="004555EC">
        <w:rPr>
          <w:rFonts w:ascii="Times New Roman" w:hAnsi="Times New Roman" w:cs="Times New Roman"/>
          <w:sz w:val="28"/>
          <w:szCs w:val="28"/>
        </w:rPr>
        <w:t>к каждому разделу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примерной программы учебного предмета и выделяются курсивом. Уровень достижений, соответствующий планируемым результатам этой группы, могут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продемонстрировать только отдельные обучающиеся, имеющие более высоки</w:t>
      </w:r>
      <w:r w:rsidR="00784F80">
        <w:rPr>
          <w:rFonts w:ascii="Times New Roman" w:hAnsi="Times New Roman" w:cs="Times New Roman"/>
          <w:sz w:val="28"/>
          <w:szCs w:val="28"/>
        </w:rPr>
        <w:t xml:space="preserve">й </w:t>
      </w:r>
      <w:r w:rsidRPr="004555EC">
        <w:rPr>
          <w:rFonts w:ascii="Times New Roman" w:hAnsi="Times New Roman" w:cs="Times New Roman"/>
          <w:sz w:val="28"/>
          <w:szCs w:val="28"/>
        </w:rPr>
        <w:t xml:space="preserve">уровень мотивации и способностей.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В повседневной практике обучения эта группа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целей не отрабатывается со всеми без исключения обучающимися как в силу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повышенной сложности учебных действий для обучающихся, так и в силу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повышенной сложности учебного материала и/или его </w:t>
      </w:r>
      <w:r w:rsidRPr="004555EC">
        <w:rPr>
          <w:rFonts w:ascii="Times New Roman" w:hAnsi="Times New Roman" w:cs="Times New Roman"/>
          <w:sz w:val="28"/>
          <w:szCs w:val="28"/>
        </w:rPr>
        <w:lastRenderedPageBreak/>
        <w:t>пропедевтического характера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 данном уровне обучения.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Оценка достижения этих целей ведется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преимущественно в ходе процедур, допускающих предоставление и использование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информации. Частично задания,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ориентированные на оценку достижения этой группы планируемых результатов,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могут включаться в материалы итогового контроля.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Основные цели такого включения — предоставить возможность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продемонстрировать овладение более высокими (по сравнению с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базовым) уровнями достижений и выявить динамику роста численности группы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наиболее подготовленных обучающихся.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ри этом невыполнение обучающимися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заданий, с помощью которых ведется оценка достижения планируемых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результатов этой группы, не является препятствием для перехода на следующий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уровень обучения. В ряде случаев учет достижения планируемых результатов этой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группы целесообразно вести в ходе текущего контроля успеваемости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промежуточного оценивания, а полученные результаты фиксировать посредством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накопительной системы оценки (например, в форме портфеля достижений)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учитывать при определении итоговой оценки.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Подобная структура представления планируемых результатов подчеркивает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тот факт, что при организации образовательной деятельности, направленной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реализацию и достижение планируемых результатов, от учителя требуется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использование таких педагогических технологий, которые основаны на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дифференциации требований </w:t>
      </w:r>
      <w:r w:rsidRPr="004555EC">
        <w:rPr>
          <w:rFonts w:ascii="Times New Roman" w:hAnsi="Times New Roman" w:cs="Times New Roman"/>
          <w:sz w:val="28"/>
          <w:szCs w:val="28"/>
        </w:rPr>
        <w:t>к подготовке обучающихся.</w:t>
      </w:r>
    </w:p>
    <w:p w:rsidR="00503C9A" w:rsidRPr="00784F80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 получении начального общего образования устанавливаются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 освоения: </w:t>
      </w:r>
      <w:r w:rsidRPr="004555EC">
        <w:rPr>
          <w:rFonts w:ascii="Symbol" w:hAnsi="Symbol" w:cs="Symbol"/>
          <w:sz w:val="28"/>
          <w:szCs w:val="28"/>
        </w:rPr>
        <w:t>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междисциплинарной программы «Формирование универсальных учебных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действий», а также её разделов «Чтение. Работа с текстом» и «Формирование ИК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компетентности учащихся»;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Symbol" w:hAnsi="Symbol" w:cs="Symbol"/>
          <w:sz w:val="28"/>
          <w:szCs w:val="28"/>
        </w:rPr>
        <w:lastRenderedPageBreak/>
        <w:t></w:t>
      </w:r>
      <w:r w:rsidRPr="004555EC">
        <w:rPr>
          <w:rFonts w:ascii="Symbol" w:hAnsi="Symbol" w:cs="Symbol"/>
          <w:sz w:val="28"/>
          <w:szCs w:val="28"/>
        </w:rPr>
        <w:t></w:t>
      </w:r>
      <w:r w:rsidRPr="004555EC">
        <w:rPr>
          <w:rFonts w:ascii="Times New Roman" w:hAnsi="Times New Roman" w:cs="Times New Roman"/>
          <w:sz w:val="28"/>
          <w:szCs w:val="28"/>
        </w:rPr>
        <w:t>программ по всем учебным предметам — «Русский язык», «Литературное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чтение», «Иностранный язык», «Математика и информатика», «Окружающий мир»,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этики», «Музыка», «Изобразительное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искусство», «Технология», «Физическая культура».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Самым общим результатом освоения АОП НОО обучающихся с ЗПР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должно стать полноценное начальное общее образование, развитие социальных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(жизненных) компетенций.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ЗПР АОП НОО соответствуют ФГОС НОО</w:t>
      </w:r>
      <w:r w:rsidRPr="004555E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Личностные результаты </w:t>
      </w:r>
      <w:r w:rsidRPr="004555EC">
        <w:rPr>
          <w:rFonts w:ascii="Times New Roman" w:hAnsi="Times New Roman" w:cs="Times New Roman"/>
          <w:sz w:val="28"/>
          <w:szCs w:val="28"/>
        </w:rPr>
        <w:t>освоения адаптированной образовательной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включают индивидуально-личностные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качества и социальные (жизненные) компетенции обучающегося, социально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значимые ценностные установки, необходимые для достижения основной цели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современного образования ― введения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с ЗПР в культуру, овладение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им</w:t>
      </w:r>
      <w:r w:rsidR="00784A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4AC2">
        <w:rPr>
          <w:rFonts w:ascii="Times New Roman" w:hAnsi="Times New Roman" w:cs="Times New Roman"/>
          <w:sz w:val="28"/>
          <w:szCs w:val="28"/>
        </w:rPr>
        <w:t>социо</w:t>
      </w:r>
      <w:r w:rsidRPr="004555EC">
        <w:rPr>
          <w:rFonts w:ascii="Times New Roman" w:hAnsi="Times New Roman" w:cs="Times New Roman"/>
          <w:sz w:val="28"/>
          <w:szCs w:val="28"/>
        </w:rPr>
        <w:t>культурным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Личностные результаты освоения адаптированной образовательной</w:t>
      </w:r>
      <w:r w:rsidR="00784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начального общего образования должны отражать: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осознание себя как гражданина России; формирование чувства гордости за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свою Родину, российский народ и историю России;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формирование целостного, социально ориентированного взгляда на мир в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органичном единстве природной и социальной частей;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формирование уважительного отношения к иному мнению, истории и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культуре других народов;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4) развитие адекватных представлений о собственных возможностях, о</w:t>
      </w:r>
      <w:r w:rsidR="00784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насущно необходимом жизнеобеспечении;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 овладение начальными навыками адаптации в динамично изменяющемся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развивающемся мире;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 овладение социально бытовыми умениями, используемыми в повседневной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жизни;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владение навыками коммуникации и принятыми ритуалами социального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8) способность к осмыслению и дифференциации картины мира, ее временно-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9) способность к осмыслению социального окружения, своего места в нем,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принятие соответствующих возрасту ценностей и социальных ролей;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10) принятие и освоение социальной роли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, формирование и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развитие социально значимых мотивов учебной деятельности;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11) развитие навыков сотрудничества 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социальных ситуациях;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784AC2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13) развитие этических чувств, доброжелательности и эмоционально-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503C9A" w:rsidRPr="004555EC" w:rsidRDefault="00503C9A" w:rsidP="00AF50C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14) формирование установки на безопасный, здоровый образ жизни, наличие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 к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784AC2" w:rsidRDefault="00784AC2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784AC2" w:rsidRDefault="00784AC2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spell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Метапредметные</w:t>
      </w:r>
      <w:proofErr w:type="spell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результаты освоения </w:t>
      </w: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адаптированной</w:t>
      </w:r>
      <w:proofErr w:type="gramEnd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образовательной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программы начального общего образования</w:t>
      </w:r>
      <w:r w:rsidRPr="004555EC">
        <w:rPr>
          <w:rFonts w:ascii="Times New Roman" w:hAnsi="Times New Roman" w:cs="Times New Roman"/>
          <w:sz w:val="28"/>
          <w:szCs w:val="28"/>
        </w:rPr>
        <w:t>, включающие освоенные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обучающимися универсальные учебные действия (познавательные, регулятивные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коммуникативные), обеспечивающие овладение ключевыми компетенциями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(составляющими основу умения учиться)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555EC">
        <w:rPr>
          <w:rFonts w:ascii="Times New Roman" w:hAnsi="Times New Roman" w:cs="Times New Roman"/>
          <w:sz w:val="28"/>
          <w:szCs w:val="28"/>
        </w:rPr>
        <w:t xml:space="preserve"> знаниями, а также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способность решать учебные и жизненные задачи и готовность к овладению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дальнейшем АОП основного общего образования, должны отражать:</w:t>
      </w:r>
      <w:proofErr w:type="gramEnd"/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решения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типовых учебных и практических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2) формирование умения планировать, контролировать и оценивать учебные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условиями её реализации;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3) формирование умения понимать причины успеха/неуспеха учебной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4) освоение начальных форм познавательной и личностной рефлексии;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5)использование элементарных знаково-символических сре</w:t>
      </w:r>
      <w:proofErr w:type="gramStart"/>
      <w:r w:rsidRPr="004555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>едставления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информации для создания схем решения учебных и практических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6)использование речевых средств и средств информационных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коммуникационных технологий (ИКТ) для решения коммуникативных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формирование умений работы с учебной книгой для решения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коммуникативных и познавательных задач в соответствии с возрастными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психологическими особенностями обучающихся;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поиска, сбора, обработки информации в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соответствии с коммуникативными и познавательными задачами и технологиями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lastRenderedPageBreak/>
        <w:t>9) овладение навыками смыслового чтения текстов доступных по содержанию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и объему художественных текстов в соответствии с целями и задачами; осознанно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задачами коммуникации 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составлять тексты в устной и письменной формах;</w:t>
      </w:r>
      <w:proofErr w:type="gramEnd"/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</w:t>
      </w:r>
      <w:r w:rsidR="00784F80">
        <w:rPr>
          <w:rFonts w:ascii="Times New Roman" w:hAnsi="Times New Roman" w:cs="Times New Roman"/>
          <w:sz w:val="28"/>
          <w:szCs w:val="28"/>
        </w:rPr>
        <w:t xml:space="preserve">я, классификации по родовидовым </w:t>
      </w:r>
      <w:r w:rsidRPr="004555EC">
        <w:rPr>
          <w:rFonts w:ascii="Times New Roman" w:hAnsi="Times New Roman" w:cs="Times New Roman"/>
          <w:sz w:val="28"/>
          <w:szCs w:val="28"/>
        </w:rPr>
        <w:t>признакам на наглядном материале,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основе практической деятельности и доступном вербальном материале на уровне,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EC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4555EC">
        <w:rPr>
          <w:rFonts w:ascii="Times New Roman" w:hAnsi="Times New Roman" w:cs="Times New Roman"/>
          <w:sz w:val="28"/>
          <w:szCs w:val="28"/>
        </w:rPr>
        <w:t xml:space="preserve"> индивидуальным возможностям;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11) готовность слушать собеседника и вступать в диалог и поддерживать его;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готовность признавать возможность существования различных точек зрения и права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каждого иметь свою; излагать свое мнение;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12) умение договариваться о распределении функций и ролей в совместной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деятельности; осуществлять взаимный контроль в совместной деятельности,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интересов сторон и сотрудничества; 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процессов и явлений действительности (природных, социальных, культурных,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 xml:space="preserve">15) овладение некоторыми базовыми предметными и </w:t>
      </w:r>
      <w:proofErr w:type="spellStart"/>
      <w:r w:rsidRPr="004555E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понятиями, отражающими доступные существенные связи и отношения между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объектами и процессами.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Предметные результаты освоения адаптированной образовательной</w:t>
      </w:r>
      <w:r w:rsidR="00784F8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программы начального общего образования с учетом специфики содержания</w:t>
      </w:r>
      <w:r w:rsidR="00784F8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образовательных областей, включающих в себя конкретные учебные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t>предметы, должны отражать: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5E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Филология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55E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Русский язык</w:t>
      </w:r>
      <w:r w:rsidRPr="00455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языкового и культурного пространства России, о языке как основе национального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самосознания;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2) формирование интереса к изучению родного (русского) языка;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3) овладение первоначальными представлениями о правилах речевого этикета;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4) овладение основами грамотного письма;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5)овладение обучающимися коммуникативно-речевыми умениями,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>необходимыми для совершенствования их речевой практики;</w:t>
      </w:r>
    </w:p>
    <w:p w:rsidR="00503C9A" w:rsidRPr="004555EC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EC">
        <w:rPr>
          <w:rFonts w:ascii="Times New Roman" w:hAnsi="Times New Roman" w:cs="Times New Roman"/>
          <w:sz w:val="28"/>
          <w:szCs w:val="28"/>
        </w:rPr>
        <w:t>7) использование знаний в области русского языка и сформированных</w:t>
      </w:r>
      <w:r w:rsidR="00784F80">
        <w:rPr>
          <w:rFonts w:ascii="Times New Roman" w:hAnsi="Times New Roman" w:cs="Times New Roman"/>
          <w:sz w:val="28"/>
          <w:szCs w:val="28"/>
        </w:rPr>
        <w:t xml:space="preserve"> </w:t>
      </w:r>
      <w:r w:rsidRPr="004555EC">
        <w:rPr>
          <w:rFonts w:ascii="Times New Roman" w:hAnsi="Times New Roman" w:cs="Times New Roman"/>
          <w:sz w:val="28"/>
          <w:szCs w:val="28"/>
        </w:rPr>
        <w:t xml:space="preserve">грамматико-орфографических умений для </w:t>
      </w:r>
      <w:r w:rsidRPr="00784AC2">
        <w:rPr>
          <w:rFonts w:ascii="Times New Roman" w:hAnsi="Times New Roman" w:cs="Times New Roman"/>
          <w:sz w:val="28"/>
          <w:szCs w:val="28"/>
        </w:rPr>
        <w:t>решения практических задач.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Литературное чтение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средства сохранения и передачи нравственных ценностей и традиций;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представлений о мире, российской истории и культуре, первоначальных этических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представлений, понятий о добре и зле, нравственности; успешности обучения по всем учебным предметам.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3) осознанное, правильное, плавное чтение вслух целыми словами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использованием некоторых средств устной выразительности речи;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понимание роли чтения, использование разных видов чтения;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формирование умения осознанно воспринимать и оценивать содержание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текстов, участие в обсуждении прочитанных произведений, умение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высказывать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к поступкам героев, оценивать поступки героев и мотивы поступков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учетом принятых в обществе норм и правил;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6) достижение необходимого для продолжения образования уровня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читательской компетентности, общего речевого развития, т.е. овладение техникой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чтения вслух и про себя, элементарными приемами интерпретации, анализа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преобразования художественных, научно-популярных и учебных текстов;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7) формирование потребности в систематическом чтении;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8) выбор с помощью взрослого интересующей литературы.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Иностранный язык: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приобретение начальных элементарных навыков общения в устной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письменной форме с носителями иностранного языка на основе своих речевых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возможностей и потребностей;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овладения на элементарном уровне устной и письменной речью на иностранном языке, расширение лингвистического кругозора;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другого языка на основе знакомства с жизнью своих сверстников в других странах, с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детским фольклором и доступными образцами детской художественной литературы.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Математика и информатика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Математика: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о числах, мерах,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величинах и геометрических фигурах для описания и объяснения окружающих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предметов, процессов, явлений, а также оценки их количественных и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пространственных отношений;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приобретение начального опыта применения математических знаний для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решения учебно-познавательных и учебно-практических задач;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 3) умение выполнять устно и письменно арифметические действия с числами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числовыми выражениями, решать текстовые задачи, умение действовать 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соответствии с алгоритмом и, исследовать, распознавать и изображать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Обществознание и естествознание (Окружающий мир)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Окружающий мир: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своей семье, истории, культуре, природе нашей страны, её современной жизни;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расширение, углубление и систематизация знаний о предметах и явлениях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окружающего мира, осознание целостности окружающего мира, освоение основ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экологической грамотности, элементарных правил нравственного поведения в мире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природы и людей, норм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поведения в природной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социальной среде;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усвоение простейших взаимосвязей и взаимозависимостей между миром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живой и неживой природы, между деятельностью человека и происходящими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изменениями в окружающей среде;</w:t>
      </w:r>
    </w:p>
    <w:p w:rsidR="00503C9A" w:rsidRPr="00784AC2" w:rsidRDefault="00503C9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развитие навыков устанавливать и выявлять причинно-следственные связи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окружающем мире, умение прогнозировать простые последствия собственных действий и действий, совершаемых другими людьми;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Основы религиозных культур и светской этики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Основы религиозных культур и светской этики: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знакомство с основными нормами светской и религиозной морали,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понимание их значения в выстраивании конструктивных отношений в семье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обществе;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понимание значения нравственности, веры и религии в жизни человека 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первоначальных представлений о светской этике, 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традиционных религиях, их роли в культуре, истории и современности России;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осознание ценности человеческой жизни.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Искусство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Изобразительное искусство: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 в жизни человека, его роли в духовно-нравственном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развитие эстетических чувств, умения видеть и понимать красивое,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дифференцировать красивое от «некрасивого», высказывать оценочные суждения 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произведениях искусства; воспитание активного эмоционально-эстетического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отношения к произведениям искусства;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и навыками в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различных видах художественной деятельности (изобразительного, декоративно-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прикладного и народного искусства, скульптуры, дизайна и др.);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sz w:val="28"/>
          <w:szCs w:val="28"/>
        </w:rPr>
        <w:t>4) умение воспринимать и выделять в окружающем мире (как в природном,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так и в социальном) эстетически привлекательные объекты, выражать по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отношению к ним собственное эмоционально-оценочное отношение;</w:t>
      </w:r>
      <w:proofErr w:type="gramEnd"/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5)овладение практическими умениями самовыражения средствами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Музыка: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1) формирование первоначальных представлений о роли музыки в жизни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человека, ее роли в духовно-нравственном 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элементов музыкальной культуры, интереса к музыкальному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искусству и музыкальной деятельности, формирование элементарных эстетических</w:t>
      </w:r>
      <w:r w:rsidR="00784F8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суждений;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3) развитие эмоционального осознанного восприятия музыки, как в процессе  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 в жизни человека, его роли в духовно-нравственном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развитие эстетических чувств, умения видеть и понимать красивое,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дифференцировать красивое от «некрасивого», высказывать оценочные суждения 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произведениях искусства; воспитание активного эмоционально-эстетического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отношения к произведениям искусства;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и навыками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различных видах художественной деятельности (изобразительного, декоративно-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прикладного и народного искусства, скульптуры, дизайна и др.);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sz w:val="28"/>
          <w:szCs w:val="28"/>
        </w:rPr>
        <w:t>4) умение воспринимать и выделять в окружающем мире (как в природном,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так и в социальном) эстетически привлекательные объекты, выражать по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отношению к ним собственное эмоционально-оценочное отношение;</w:t>
      </w:r>
      <w:proofErr w:type="gramEnd"/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5)овладение практическими умениями самовыражения средствами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Музыка: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роли музыки в жизни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человека, ее роли в духовно-нравственном развитии человека;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элементов музыкальной культуры, интереса к музыкальному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искусству и музыкальной деятельности, формирование элементарных эстетических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суждений;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3) развитие эмоционального осознанного восприятия музыки, как в процессе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активной музыкальной деятельности, так и во время слушания музыкальных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формирование эстетических чу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оцессе слушания музыкальных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 различных жанров;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использование музыкальных образов при создании театрализованных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произведений, в импровизации.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Технология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Технология (труд):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навыков самообслуживания, овладение некоторыми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технологическими приемами ручной обработки материалов, усвоение правил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техники безопасности;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формирование умений работать с разными видами материалов (бумагой,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тканями, пластилином, природным материалом и т.д.); выбирать способы 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обработки в зависимости от их свойств;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организационных трудовых умений (правильно располагать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материалы и инструменты на рабочем месте, выполнять правила безопасной работы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санитарно-гигиенические требования и т.д.)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приобретение первоначальных навыков совместной продуктивной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деятельности, сотрудничества, взаимопомощи, планирования и организации;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использование приобретенных знаний и умений для решения практических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Физическая культура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Физическая культура (адаптивная)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культуры для укрепления здоровья человека, физического развития, повышения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 xml:space="preserve">2) овладение умениями организовывать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жизнедеятельность (режим дня, утренняя зарядка, оздоровительные мероприятия,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подвижные игры и т. д.);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формирование умения следить за своим физическим состоянием, величиной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физических нагрузок.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Планируемые результаты освоения обучающимися с ЗПР АОП НОО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дополняются результатами освоения программы коррекционной работы.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обучающимися</w:t>
      </w:r>
      <w:proofErr w:type="gramEnd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 задержкой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психического развития программы коррекционной работы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Результаты освоения программы коррекционной работы отражают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решения практико-ориентированных задач и обеспечивающих становление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социальных отношений обучающихся с ЗПР в различных средах: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адекватных представлений о собственных возможностях, 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насущно необходимом жизнеобеспечении,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посторонняя помощь для её разрешения, с ситуациями, в которых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решение можно найти самому;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деятельности, сформулировать запрос о специальной помощи;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давать адекватную обратную связь учителю: понимаю или не понимаю;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выбрать адресата (близкого человека), корректно и точно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сформулировать возникшую проблему.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социально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бытовыми умениями, используемыми в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повседневной жизни,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разнообразии повседневных бытовых дел, понимании предназначения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окружающих в быту предметов и вещей;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посильное участие;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обязанностей в каких-то областях домашней жизни, умении брать на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себя ответственность в этой деятельности;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повседневной жизни класса, принятии на себя обязанностей наряду 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другими детьми;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случае затруднений, ориентироваться в расписании занятий;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принимать посильное участие, брать на себя ответственность;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школе.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навыками коммуникации и принятыми ритуалами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социального взаимодействия, проявляющееся: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обогащении опыта коммуникации ребёнка в ближнем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дальнем окружении, расширении круга ситуаций, в которых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достижения цели;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решать актуальные школьные и житейские задачи, используя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коммуникацию как средство достижения цели (вербальную,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невербальную);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намерения, просьбу, пожелание, опасения, завершить разговор;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сочувствие и т.д.;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и дифференциации картины мира, ее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пространственно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временной организации, проявляющаяся: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обучающегося с бытовым окружением, миром природных явлений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вещей, расширении адекватных представлений об опасности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опасности (безопасности) для себя и для окружающих; сохранности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окружающей предметной и природной среды;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 пределами дома и школы: двора, дачи, леса, парка, речки, городских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загородных достопримечательностей и других.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упорядоченной в пространстве и времени, адекватных возрасту ребёнка;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ходом собственной жизни в семье и в школе;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собственной жизни в семье и в школе, соответствовать этому порядку;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новое, задавать вопросы;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собственной результативности;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путешествий;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чтобы быть понятым другим человеком;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 делиться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своими воспоминаниями, впечатлениями и планами.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социального окружения, своего места в нем,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принятие соответствующих возрасту ценностей и социальных ролей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проявляющаяся: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разного статуса, с близкими в семье; с учителями и учениками в школе;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 знакомыми и незнакомыми людьми;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использовать принятые социальные ритуалы, умении вступить в контакт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общаться в соответствии с возрастом, близостью и социальным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статусом собеседника, умении корректно привлечь к себе внимание,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отстраниться от нежелательного контакта, выразить свои чувства, отказ,</w:t>
      </w:r>
    </w:p>
    <w:p w:rsidR="00503C9A" w:rsidRPr="00784AC2" w:rsidRDefault="00503C9A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недовольство, благодарность, сочувствие, намерение, просьбу, опасение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другие;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выработки адекватной дистанции в зависимости от ситуации общения;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ограничивать контакт;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благодарным за проявление внимания и оказание помощи;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ситуации социального контакта.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Результаты специальной поддержки освоения АОП НОО должны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отражать: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 классные занятия и соответствовать общему темпу занятий;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использовать речевые возможности на уроках при ответах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в других ситуациях общения, умение передавать свои впечатления,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умозаключения так, чтобы быть понятым другим человеком, умение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овладение эффективными способами учебно-познавательной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360050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определять и сохранять способ действий; использовать самоконтроль на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всех этапах деятельности; осуществлять словесный отчет о процессе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результатах деятельности; оценивать процесс и результат деятельности;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сформированные в соответствии с требованиями к результатам освоения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АОП НОО предметные,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5B5943" w:rsidRPr="00784AC2" w:rsidRDefault="005B5943" w:rsidP="00784AC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сформированные в соответствии АОП НОО универсальные учебные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действия.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конкретизируются применительно к каждому обучающемуся с ЗПР в соответствии 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его потенциальными возможностями и особыми образовательными потребностями.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441FF">
        <w:rPr>
          <w:rFonts w:ascii="Times New Roman" w:hAnsi="Times New Roman" w:cs="Times New Roman"/>
          <w:bCs/>
          <w:sz w:val="28"/>
          <w:szCs w:val="28"/>
        </w:rPr>
        <w:t>Планируемые результаты являются основой для отбора содержания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образования, для подбора учебно-методического комплекса, для определения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системы оценки результатов и диагностического инструментария. Их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конкретизация позволяет обоснованно и целенаправленно выстраивать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внутреннюю оценку выстраивать оценку по определению уровня</w:t>
      </w:r>
      <w:r w:rsidR="00360050" w:rsidRPr="00144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1FF">
        <w:rPr>
          <w:rFonts w:ascii="Times New Roman" w:hAnsi="Times New Roman" w:cs="Times New Roman"/>
          <w:bCs/>
          <w:sz w:val="28"/>
          <w:szCs w:val="28"/>
        </w:rPr>
        <w:t>достижения индивидуальных результатов обучающихся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1.3. СИСТЕМА ОЦЕНКИ ДОСТИЖЕНИЯ </w:t>
      </w:r>
      <w:proofErr w:type="gramStart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ОБУЧАЮЩИМИСЯ</w:t>
      </w:r>
      <w:proofErr w:type="gramEnd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ЗАДЕРЖКОЙ ПСИХИЧЕСКОГО РАЗВИТИЯ ПЛАНИРУЕМЫХ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РЕЗУЛЬТАТОВ ОСВОЕНИЯ АДАПТИРОВАННОЙ ОБРАЗОВАТЕЛЬНОЙ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ПРОГРАММЫ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1.3.1. Общие положения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образования (далее — система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оценки) представляет собой один из инструментов реализации требований ФГОС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НОО к результатам освоения основной образовательной программы начального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общего образования и направлена на обеспечение качества образования, что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вовлеченность в оценочную деятельность как педагогов, так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Оценка на единой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основе, формирование навыков рефлексии,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самоанализа, самоконтроля, само- и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не только дают возможность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педагогам и обучающимся освоить эффективные средства управления </w:t>
      </w:r>
      <w:r w:rsidRPr="00784AC2">
        <w:rPr>
          <w:rFonts w:ascii="Times New Roman" w:hAnsi="Times New Roman" w:cs="Times New Roman"/>
          <w:sz w:val="28"/>
          <w:szCs w:val="28"/>
        </w:rPr>
        <w:lastRenderedPageBreak/>
        <w:t>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деятельностью, но и способствуют развитию у обучающихся самосознания,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готовности открыто выражать и отстаивать свою позицию, готовности к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самостоятельным поступкам и действиям, принятию ответственности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 соответствии с ФГОС НОО система </w:t>
      </w:r>
      <w:proofErr w:type="gram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оценки достижения планируемых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результатов освоения основной образовательной программы начального общего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</w:t>
      </w:r>
      <w:proofErr w:type="gram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должна: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закреплять основные направления и цели оценочной деятельности,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описание объекта и содержание оценки, критерии, процедуры и состав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инструментария оценивания, формы представления результатов, условия и границы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применения системы оценки;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ориентировать образовательную деятельность на духовно-нравственное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развитие и воспитание обучающихся, достижение планируемых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результатов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освоения содержания учебных предметов начального общего образования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3) обеспечивать комплексный подход к оценке результатов освоения основной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позволяющий вести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оценку предметных,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4) предусматривать оценку достижений обучающихся (итоговая оценка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обучающихся, освоивших основную образовательную программу начального</w:t>
      </w:r>
      <w:r w:rsidR="001441FF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общего образования) и оценку эффективности деятельности образовательного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учреждения;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5) позволять осуществлять оценку динамики учебных достижений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Особенности новой системы оценки связаны с новым пониманием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образовательных результатов.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К основным результатам начального образования относятся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формирование универсальных и предметных способов действий, а также</w:t>
      </w:r>
    </w:p>
    <w:p w:rsidR="00AF50C6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опорной системы знаний, обеспечивающих возможность продолжения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 в основной школе</w:t>
      </w:r>
      <w:r w:rsidR="00AF50C6">
        <w:rPr>
          <w:rFonts w:ascii="Times New Roman" w:hAnsi="Times New Roman" w:cs="Times New Roman"/>
          <w:sz w:val="28"/>
          <w:szCs w:val="28"/>
        </w:rPr>
        <w:t>;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воспитание основ умения учиться, то есть способности к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самоорганизации с целью постановки и решения учебно-познавательных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sz w:val="28"/>
          <w:szCs w:val="28"/>
        </w:rPr>
        <w:t>и учебно-практических задач;</w:t>
      </w:r>
    </w:p>
    <w:p w:rsidR="005B5943" w:rsidRPr="00AF50C6" w:rsidRDefault="005B5943" w:rsidP="00AF50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C6">
        <w:rPr>
          <w:rFonts w:ascii="Times New Roman" w:hAnsi="Times New Roman" w:cs="Times New Roman"/>
          <w:sz w:val="28"/>
          <w:szCs w:val="28"/>
        </w:rPr>
        <w:t>индивидуальный прогресс в основных сферах развития личности –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C6">
        <w:rPr>
          <w:rFonts w:ascii="Times New Roman" w:hAnsi="Times New Roman" w:cs="Times New Roman"/>
          <w:sz w:val="28"/>
          <w:szCs w:val="28"/>
        </w:rPr>
        <w:t>мотивационно-смысловой</w:t>
      </w:r>
      <w:proofErr w:type="spellEnd"/>
      <w:r w:rsidRPr="00AF50C6">
        <w:rPr>
          <w:rFonts w:ascii="Times New Roman" w:hAnsi="Times New Roman" w:cs="Times New Roman"/>
          <w:sz w:val="28"/>
          <w:szCs w:val="28"/>
        </w:rPr>
        <w:t>, познавательной, эмоциональной, волевой и</w:t>
      </w:r>
      <w:r w:rsidR="00360050" w:rsidRPr="00AF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F50C6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Из приведённых выше требований следует, что система оценки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достижения планируемых результатов освоения ООП НОО выступает: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самостоятельный и самоценный элемент содержания,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обеспечивающий взаимосвязь между требованиями Стандарта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деятельностью;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средство обеспечения качества 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регулятор образовательной деятельности;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Verdana" w:hAnsi="Verdana" w:cs="Verdana"/>
          <w:sz w:val="28"/>
          <w:szCs w:val="28"/>
        </w:rPr>
        <w:t xml:space="preserve">- </w:t>
      </w:r>
      <w:r w:rsidRPr="00784AC2">
        <w:rPr>
          <w:rFonts w:ascii="Times New Roman" w:hAnsi="Times New Roman" w:cs="Times New Roman"/>
          <w:sz w:val="28"/>
          <w:szCs w:val="28"/>
        </w:rPr>
        <w:t>как фактор, обеспечивающий единство вариативной системы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В соответствии с ФГОС НОО основным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объектом </w:t>
      </w:r>
      <w:r w:rsidRPr="00784AC2">
        <w:rPr>
          <w:rFonts w:ascii="Times New Roman" w:hAnsi="Times New Roman" w:cs="Times New Roman"/>
          <w:sz w:val="28"/>
          <w:szCs w:val="28"/>
        </w:rPr>
        <w:t>системы оценки, ее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содержательной и </w:t>
      </w:r>
      <w:proofErr w:type="spellStart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критериальной</w:t>
      </w:r>
      <w:proofErr w:type="spellEnd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базой выступают планируемые результаты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образования. Планируемые результаты включают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личностное развитие,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метапредметные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и предметные 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Система оценки призвана способствовать поддержанию единства всей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системы образования, обеспечению преемственности в системе непрерывного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Основные функции системы оценки: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ориентация образовательной деятельности на достижение планируемых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начального общего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обеспечение эффективной обратной связи, позволяющей осуществлять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управление образовательной деятельностью.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 требованиями ФГОС НОО являются оценка образовательных достижений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обучающихся и оценка результатов деятельности образовательных организаций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педагогических кадров. Полученные данные используются для оценки состояния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тенденций развития системы образования разного уровня.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объектом, содержательной и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критериальной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базой итоговой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оценки подготовки выпускников </w:t>
      </w:r>
      <w:r w:rsidRPr="00784AC2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планируемые результаты, </w:t>
      </w:r>
      <w:r w:rsidRPr="00784AC2">
        <w:rPr>
          <w:rFonts w:ascii="Times New Roman" w:hAnsi="Times New Roman" w:cs="Times New Roman"/>
          <w:sz w:val="28"/>
          <w:szCs w:val="28"/>
        </w:rPr>
        <w:t>составляющие содержание блока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«Выпускник научится» </w:t>
      </w:r>
      <w:r w:rsidRPr="00784AC2">
        <w:rPr>
          <w:rFonts w:ascii="Times New Roman" w:hAnsi="Times New Roman" w:cs="Times New Roman"/>
          <w:sz w:val="28"/>
          <w:szCs w:val="28"/>
        </w:rPr>
        <w:t>для каждой программы, предмета, курса.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оценке результатов деятельности образовательных организаций </w:t>
      </w:r>
      <w:r w:rsidRPr="00784AC2">
        <w:rPr>
          <w:rFonts w:ascii="Times New Roman" w:hAnsi="Times New Roman" w:cs="Times New Roman"/>
          <w:sz w:val="28"/>
          <w:szCs w:val="28"/>
        </w:rPr>
        <w:t>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работников образования основным объектом оценки</w:t>
      </w:r>
      <w:r w:rsidRPr="00784AC2">
        <w:rPr>
          <w:rFonts w:ascii="Times New Roman" w:hAnsi="Times New Roman" w:cs="Times New Roman"/>
          <w:sz w:val="28"/>
          <w:szCs w:val="28"/>
        </w:rPr>
        <w:t>, ее содержательной и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 освоения основной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образовательной программы, составляющие содержание блоков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«Выпускник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научится»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«Выпускник получит возможность научиться» </w:t>
      </w:r>
      <w:r w:rsidRPr="00784AC2">
        <w:rPr>
          <w:rFonts w:ascii="Times New Roman" w:hAnsi="Times New Roman" w:cs="Times New Roman"/>
          <w:sz w:val="28"/>
          <w:szCs w:val="28"/>
        </w:rPr>
        <w:t>для каждой учебной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программы.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Система оценки достижения планируемых результатов освоения ООП НОО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комплексный подход к оценке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образования,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позволяющий вести оценку достижения обучающимися всех трех групп результатов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личностных, </w:t>
      </w:r>
      <w:proofErr w:type="spellStart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метапредметных</w:t>
      </w:r>
      <w:proofErr w:type="spellEnd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 предметных</w:t>
      </w:r>
      <w:r w:rsidRPr="00784AC2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соответствии с требованиями ФГОС НОО предоставление и использование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персонифицированной информации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возможно только в рамках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процедур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 обучающихся</w:t>
      </w:r>
      <w:r w:rsidRPr="00784AC2">
        <w:rPr>
          <w:rFonts w:ascii="Times New Roman" w:hAnsi="Times New Roman" w:cs="Times New Roman"/>
          <w:sz w:val="28"/>
          <w:szCs w:val="28"/>
        </w:rPr>
        <w:t>. Во всех иных процедурах допустимо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исключительно </w:t>
      </w:r>
      <w:proofErr w:type="spellStart"/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неперсонифицированной</w:t>
      </w:r>
      <w:proofErr w:type="spell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(анонимной) информации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 достигаемых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Интерпретация результатов оценки ведется на основе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контекстной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информации </w:t>
      </w:r>
      <w:r w:rsidRPr="00784AC2">
        <w:rPr>
          <w:rFonts w:ascii="Times New Roman" w:hAnsi="Times New Roman" w:cs="Times New Roman"/>
          <w:sz w:val="28"/>
          <w:szCs w:val="28"/>
        </w:rPr>
        <w:t>об условиях и особенностях деятельности субъектов</w:t>
      </w:r>
      <w:r w:rsidR="00360050"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образовательных отношений. В частности,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итоговая оценка </w:t>
      </w:r>
      <w:proofErr w:type="gram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обучающихся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 учетом их стартового уровня и динамики образовательных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достижений.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уровневый подход </w:t>
      </w:r>
      <w:r w:rsidRPr="00784AC2">
        <w:rPr>
          <w:rFonts w:ascii="Times New Roman" w:hAnsi="Times New Roman" w:cs="Times New Roman"/>
          <w:sz w:val="28"/>
          <w:szCs w:val="28"/>
        </w:rPr>
        <w:t>к представлению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планируемых результатов и инструментарию для оценки их достижения. Согласно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этому подходу за точку отсчета принимается не «идеальный образец», отсчитывая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 которого «методом вычитания» и фиксируя допущенные ошибки и недочеты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sz w:val="28"/>
          <w:szCs w:val="28"/>
        </w:rPr>
        <w:t xml:space="preserve">формируется сегодня оценка ученика, а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необходимый для продолжения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образования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реально достигаемый большинством обучающихся опорный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уровень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образовательных достижений.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Достижение этого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опорного уровня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интерпретируется как безусловный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учебный успех ребенка</w:t>
      </w:r>
      <w:r w:rsidRPr="00784AC2">
        <w:rPr>
          <w:rFonts w:ascii="Times New Roman" w:hAnsi="Times New Roman" w:cs="Times New Roman"/>
          <w:sz w:val="28"/>
          <w:szCs w:val="28"/>
        </w:rPr>
        <w:t xml:space="preserve">, как исполнение им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требований ФГОС НОО</w:t>
      </w:r>
      <w:r w:rsidRPr="00784AC2">
        <w:rPr>
          <w:rFonts w:ascii="Times New Roman" w:hAnsi="Times New Roman" w:cs="Times New Roman"/>
          <w:sz w:val="28"/>
          <w:szCs w:val="28"/>
        </w:rPr>
        <w:t>. А оценка индивидуальных образовательных достижений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ведется «методом сложения», при котором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фиксируется достижение опорного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уровня и его превышение</w:t>
      </w:r>
      <w:r w:rsidRPr="00784AC2">
        <w:rPr>
          <w:rFonts w:ascii="Times New Roman" w:hAnsi="Times New Roman" w:cs="Times New Roman"/>
          <w:sz w:val="28"/>
          <w:szCs w:val="28"/>
        </w:rPr>
        <w:t xml:space="preserve">. Это позволяет поощрять продвижения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,</w:t>
      </w:r>
      <w:r w:rsidR="00360050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выстраивать индивидуальные траектории движения с учетом зоны ближайшего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развития.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Поэтому в текущей оценочной деятельности целесообразно соотносить</w:t>
      </w:r>
      <w:r w:rsidR="00360050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результаты, продемонстрированные учеником, с оценками типа: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– «зачет/незачет» («удовлетворительно/неудовлетворительно»), т. 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оценкой, свидетельствующей об осознанном освоении опорной системы знаний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правильном выполнении учебных действий в рамках диапазона (круга) заданных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задач, построенных на опорном учебном материале;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– «хорошо», «отлично» — оценками, свидетельствующими об усвоении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опорной системы знаний на уровне осознанного произвольного овладения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учебными действиями, а также о кругозоре, широте (или избирательности)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интересов.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Это не исключает возможности использования традиционной системы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отметок по 5-балльной шкале, однако требует уточнения и переосмысления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наполнения. В частности,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достижение опорного уровня </w:t>
      </w:r>
      <w:r w:rsidRPr="00784AC2">
        <w:rPr>
          <w:rFonts w:ascii="Times New Roman" w:hAnsi="Times New Roman" w:cs="Times New Roman"/>
          <w:sz w:val="28"/>
          <w:szCs w:val="28"/>
        </w:rPr>
        <w:t>в этой системе оценки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интерпретируется как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безусловный учебный успех ребенка</w:t>
      </w:r>
      <w:r w:rsidRPr="00784AC2">
        <w:rPr>
          <w:rFonts w:ascii="Times New Roman" w:hAnsi="Times New Roman" w:cs="Times New Roman"/>
          <w:sz w:val="28"/>
          <w:szCs w:val="28"/>
        </w:rPr>
        <w:t>, как исполнение им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требований ФГОС НОО и соотносится с оценкой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«удовлетворительно» («зачет»).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В процессе оценки используются разнообразные методы и формы, взаимно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дополняющие друг друга (стандартизированные письменные и устные работы,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проекты, практические работы, творческие работы, самоанализ и самооценка,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наблюдения и др.).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Система оценки достижения планируемых результатов освоения АОП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НОО обучающихся с ЗПР должна ориентировать образовательную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деятельность:</w:t>
      </w:r>
    </w:p>
    <w:p w:rsidR="005B5943" w:rsidRPr="00784AC2" w:rsidRDefault="00113694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Н</w:t>
      </w:r>
      <w:r w:rsidR="005B5943" w:rsidRPr="00784AC2">
        <w:rPr>
          <w:rFonts w:ascii="Times New Roman" w:hAnsi="Times New Roman" w:cs="Times New Roman"/>
          <w:sz w:val="28"/>
          <w:szCs w:val="28"/>
        </w:rPr>
        <w:t>а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развитие, воспитание обучающихся с </w:t>
      </w:r>
      <w:proofErr w:type="spellStart"/>
      <w:r w:rsidR="005B5943" w:rsidRPr="00784AC2">
        <w:rPr>
          <w:rFonts w:ascii="Times New Roman" w:hAnsi="Times New Roman" w:cs="Times New Roman"/>
          <w:sz w:val="28"/>
          <w:szCs w:val="28"/>
        </w:rPr>
        <w:t>ЗПР</w:t>
      </w:r>
      <w:proofErr w:type="gramStart"/>
      <w:r w:rsidR="005B5943" w:rsidRPr="00784AC2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5B5943" w:rsidRPr="00784A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содержания учебных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предметов и курсов коррекционно-развивающей области, формирование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обеспечивать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освоения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обучающимися АООП НОО, позволяющий вести оценку предметных (в том числе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 xml:space="preserve">результатов освоения коррекционно-развивающей </w:t>
      </w:r>
      <w:r w:rsidR="005B5943" w:rsidRPr="00784AC2">
        <w:rPr>
          <w:rFonts w:ascii="Times New Roman" w:hAnsi="Times New Roman" w:cs="Times New Roman"/>
          <w:sz w:val="28"/>
          <w:szCs w:val="28"/>
        </w:rPr>
        <w:lastRenderedPageBreak/>
        <w:t xml:space="preserve">области), </w:t>
      </w:r>
      <w:proofErr w:type="spellStart"/>
      <w:r w:rsidR="005B5943" w:rsidRPr="00784A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5943" w:rsidRPr="00784AC2">
        <w:rPr>
          <w:rFonts w:ascii="Times New Roman" w:hAnsi="Times New Roman" w:cs="Times New Roman"/>
          <w:sz w:val="28"/>
          <w:szCs w:val="28"/>
        </w:rPr>
        <w:t xml:space="preserve"> и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личностных результатов;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943" w:rsidRPr="00784AC2">
        <w:rPr>
          <w:rFonts w:ascii="Times New Roman" w:hAnsi="Times New Roman" w:cs="Times New Roman"/>
          <w:sz w:val="28"/>
          <w:szCs w:val="28"/>
        </w:rPr>
        <w:t>предусматриватьоценку</w:t>
      </w:r>
      <w:proofErr w:type="spellEnd"/>
      <w:r w:rsidR="005B5943" w:rsidRPr="00784AC2">
        <w:rPr>
          <w:rFonts w:ascii="Times New Roman" w:hAnsi="Times New Roman" w:cs="Times New Roman"/>
          <w:sz w:val="28"/>
          <w:szCs w:val="28"/>
        </w:rPr>
        <w:t xml:space="preserve"> достижений, в том числе итоговую оценку,</w:t>
      </w:r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="005B5943" w:rsidRPr="00784AC2">
        <w:rPr>
          <w:rFonts w:ascii="Times New Roman" w:hAnsi="Times New Roman" w:cs="Times New Roman"/>
          <w:sz w:val="28"/>
          <w:szCs w:val="28"/>
        </w:rPr>
        <w:t>обучающихся с ЗПР, освоивших АОП НОО.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7.1. </w:t>
      </w:r>
      <w:r w:rsidRPr="00784AC2">
        <w:rPr>
          <w:rFonts w:ascii="Times New Roman" w:hAnsi="Times New Roman" w:cs="Times New Roman"/>
          <w:sz w:val="28"/>
          <w:szCs w:val="28"/>
        </w:rPr>
        <w:t>Неспособность обучающегося с ЗПР полноценно освоить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отдельный предмет в структуре АОП НОО не должна служить препятствием для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выбора или продолжения ее освоения, поскольку у данной категории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может быть специфическое расстройство школьных навыков (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дисграфия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искалькулия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нарушения со стороны двигательной сферы, препятствующие ее освоению в полном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объеме.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задолженности с момента ее образования, по усмотрению их родителей (законных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представителей) оставляются на повторное обучение, переводятся на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другому варианту АОП в соответствии с рекомендациями ПМПК, либо на обучение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освоить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вариант 7.2 </w:t>
      </w:r>
      <w:r w:rsidRPr="00784AC2">
        <w:rPr>
          <w:rFonts w:ascii="Times New Roman" w:hAnsi="Times New Roman" w:cs="Times New Roman"/>
          <w:sz w:val="28"/>
          <w:szCs w:val="28"/>
        </w:rPr>
        <w:t>АОП НОО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полном объеме не должна служить препятствием для продолжения ее освоения. При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возникновении трудностей в освоении обучающимся с ЗПР содержания АОП НОО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он может быть переведен на обучение по индивидуальному учебному плану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учетом его особенностей и образовательных потребностей.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Предметом итоговой оценки освоения обучающимися с ЗПР АОП НОО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достижение предметных и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достижение результатов, освоения программы коррекционной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Итоговая аттестация на уровне начального общего образования должна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проводиться с учетом возможных специфических трудностей обучающегося с ЗПР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овладении письмом, чтением или счетом. Вывод об успешности овладения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содержанием АОП НОО должен делаться на основании положительной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индивидуальной динамики.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Система оценки достижения обучающимися с задержкой психического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развития планируемых результатов освоения адаптированной образовательной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программы начального общего образования</w:t>
      </w:r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призвана решить следующие задачи: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закреплять основные направления и цели оценочной деятельности,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описывать объект и содержание оценки, критерии, процедуры и состав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инструментария оценивания, формы представления результатов, условия и границы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применения системы оценки;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ориентировать образовательную деятельность на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духовно-нравственноеразвитие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и воспитание обучающихся, достижение планируемых результатов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освоения содержания учебных предметов и формирование универсальных учебных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действий;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обеспечивать комплексный подход к оценке результатов освоения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адаптированной образовательной программы начального общего образования,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позволяющий вести оценку предметных,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и личностных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результатов;</w:t>
      </w:r>
    </w:p>
    <w:p w:rsidR="00C04574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предусматривать оценку достижений обучающихся и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эффективности деятельности школы;</w:t>
      </w:r>
    </w:p>
    <w:p w:rsidR="005B5943" w:rsidRPr="00784AC2" w:rsidRDefault="005B5943" w:rsidP="00784AC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позволять осуществлять оценку динамики учебных достижений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и развития жизненной компетенции.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достижений обучающихся с ЗПР в овладении АОП являются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значимыми для оценки качества образования обучающихся. При определении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подходов к осуществлению оценки результатов целесообразно опираться на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следующие принципы: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1) дифференциации оценки достижений с учетом типологических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индивидуальных особенностей развития и особых образовательных потребностей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с ЗПР;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2) динамичности оценки достижений, предполагающей изучение изменений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психического и социального развития, индивидуальных способностей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возможностей обучающихся;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3) единства параметров, критериев и инструментария оценки достижений в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освоении содержания АОП, что сможет обеспечить объективность оценки в школе.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Для этого необходимым является создание методического обеспечения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(описание диагностических материалов, процедур их применения, сбора,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формализации, обработки, обобщения и представления полученных данных)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процесса осуществления оценки достижений обучающихся.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Эти принципы, отражая основные закономерности целостного процесса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образования обучающихся с ЗПР, самым тесным образом взаимосвязаны и касаются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разных сторон </w:t>
      </w: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процесса осуществления оценки результатов их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При разработке системы оценки достижений обучающихся в освоении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содержания АОП необходимо ориентироваться на представленный в Стандарте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перечень планируемых результатов. В соответствии с требования ФГОС для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с ЗПР оценке подлежат личностные,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1.3.2. </w:t>
      </w: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Особенности оценки личностных, </w:t>
      </w:r>
      <w:proofErr w:type="spellStart"/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>метапредметных</w:t>
      </w:r>
      <w:proofErr w:type="spellEnd"/>
      <w:r w:rsidR="00113694"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 </w:t>
      </w: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>и предметных результатов</w:t>
      </w:r>
    </w:p>
    <w:p w:rsidR="00113694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Оценка личностных результатов представляет собой оценку достижения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обучающимися планируемых результатов в их личностном развитии,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представленных в разделе «Личностные учебные действия» программы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формирования универсальных учебных действий у обучающихся при получении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начального общего образования.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Достижение личностных результатов обеспечивается в ходе реализации всех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компонентов образовательной деятельности, включая внеурочную деятельность,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реализуемую семьей и школой.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включают овладение обучающимися с ЗПР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социальными (жизненными) компетенциями, необходимыми для решения </w:t>
      </w:r>
      <w:proofErr w:type="spellStart"/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практико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ориентированных</w:t>
      </w:r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задач и обеспечивающими формирование и развитие социальных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отношений обучающихся в различных средах.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Оценка личностных результатов предполагает, прежде всего,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продвижения обучающегося в овладении социальными (жизненными)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компетенциями, которые, в конечном итоге, составляют основу этих результатов.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Для оценки продвижения ребенка в овладении социальными (жизненными)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компетенциями может применяться метод экспертной оценки, который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процедуру оценки результатов на основе мнений группы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специалистов (экспертов). Данная группа должна объединять всех участников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образовательных отношений – тех, кто обучает, воспитывает и тесно контактирует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ребёнком. </w:t>
      </w: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Состав экспертной группы определяется школой и должен включать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педагогических и медицинских работников (учителей, воспитателей, учителей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логопедов, педагогов-психологов, социальных педагогов, врача психоневролога,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невропатолога, педиатра), которые хорошо знают ученика.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Для полноты оценки личностных результатов освоения </w:t>
      </w:r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ЗПР АОП НОО следует учитывать мнение родителей (законных представителей),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поскольку основой оценки служит анализ изменений поведения обучающегося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повседневной жизни в различных социальных средах (школьной и семейной).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анализа должны быть представлены в форме удобных и понятных всем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членам экспертной группы условных единицах: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0 баллов – нет продвижения;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1 балл – минимальное продвижение;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2 балла – среднее продвижение;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Wingdings" w:hAnsi="Wingdings" w:cs="Wingdings"/>
          <w:bCs/>
          <w:iCs/>
          <w:sz w:val="28"/>
          <w:szCs w:val="28"/>
        </w:rPr>
        <w:t></w:t>
      </w:r>
      <w:r w:rsidRPr="00784AC2">
        <w:rPr>
          <w:rFonts w:ascii="Wingdings" w:hAnsi="Wingdings" w:cs="Wingdings"/>
          <w:bCs/>
          <w:iCs/>
          <w:sz w:val="28"/>
          <w:szCs w:val="28"/>
        </w:rPr>
        <w:t>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3 балла – значительное продвижение.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Подобная оценка необходима экспертной группе для выработки ориентиров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описании динамики развития социальной (жизненной) компетенции ребенка.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Результаты оценки личностных достижений заносятся в индивидуальную карту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развития обучающегося, что позволяет не только представить полную картину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динамики целостного развития ребенка, но и отследить наличие или отсутствие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изменений по отдельным жизненным компетенциям.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Оценка </w:t>
      </w:r>
      <w:proofErr w:type="spellStart"/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,Bold" w:hAnsi="Times New Roman,Bold" w:cs="Times New Roman,Bold"/>
          <w:bCs/>
          <w:iCs/>
          <w:sz w:val="28"/>
          <w:szCs w:val="28"/>
        </w:rPr>
        <w:t xml:space="preserve"> результатов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оценку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достижения планируемых результатов освоения ООП НОО, описанных в разделах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«Регулятивные универсальные учебные действия», «Коммуникативные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универсальные учебные действия», «Познавательные универсальные учебные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действия» программы формирования универсальных учебных действий 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12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обучающихся на уровне начального общего образования, а также планируемых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результатов, представленных во всех разделах подпрограммы «Чтение. Работа с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текстом» и «Формирование </w:t>
      </w:r>
      <w:proofErr w:type="spellStart"/>
      <w:proofErr w:type="gram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ИКТ-компетентности</w:t>
      </w:r>
      <w:proofErr w:type="spellEnd"/>
      <w:proofErr w:type="gram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учащихся».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Достижение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обеспечивается за счет основных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компонентов образовательной деятельности — учебных предметов.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Оценка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предполагает оценку продвижения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обучающегося с ЗПР в овладении регулятивными, коммуникативными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познавательными универсальными учебными действиями, т.е. таких умственных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действий обучающихся, которые направлены на управление своей познавательной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деятельностью.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Метапредметные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включают освоенные обучающимися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универсальные учебные действия (познавательные, регулятивные и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коммуникативные), обеспечивающие овладение ключевыми компетенциями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(составляющими основу умения учиться) и </w:t>
      </w:r>
      <w:proofErr w:type="spellStart"/>
      <w:r w:rsidRPr="00784AC2">
        <w:rPr>
          <w:rFonts w:ascii="Times New Roman" w:hAnsi="Times New Roman" w:cs="Times New Roman"/>
          <w:bCs/>
          <w:iCs/>
          <w:sz w:val="28"/>
          <w:szCs w:val="28"/>
        </w:rPr>
        <w:t>межпредметными</w:t>
      </w:r>
      <w:proofErr w:type="spellEnd"/>
      <w:r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знаниями, а также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способность решать учебные и жизненные задачи и готовность к овладению в</w:t>
      </w:r>
      <w:r w:rsidR="00113694" w:rsidRPr="0078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bCs/>
          <w:iCs/>
          <w:sz w:val="28"/>
          <w:szCs w:val="28"/>
        </w:rPr>
        <w:t>дальнейшем АОП основного общего 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Основное содержание оценки </w:t>
      </w:r>
      <w:proofErr w:type="spellStart"/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результатов на уровне </w:t>
      </w:r>
      <w:r w:rsidRPr="00784AC2">
        <w:rPr>
          <w:rFonts w:ascii="Times New Roman" w:hAnsi="Times New Roman" w:cs="Times New Roman"/>
          <w:sz w:val="28"/>
          <w:szCs w:val="28"/>
        </w:rPr>
        <w:t>начального общего образования строится вокруг умения учиться, т.е. той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совокупности способов действий, которая, собственно, и обеспечивает способность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обучающихся с ЗПР к самостоятельному усвоению новых знаний и умений, включая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организацию этого процесса.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оценка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результатов </w:t>
      </w:r>
      <w:r w:rsidRPr="00784AC2">
        <w:rPr>
          <w:rFonts w:ascii="Times New Roman" w:hAnsi="Times New Roman" w:cs="Times New Roman"/>
          <w:sz w:val="28"/>
          <w:szCs w:val="28"/>
        </w:rPr>
        <w:t xml:space="preserve">может проводиться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ходе различных процедур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нацеленных на оценку уровня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учебных действий (См.: Как проектировать универсальные учебные действия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начальной школе: от действия к мысли (Под ред. А. Г.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– М.: 2008).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Текущие и тематические проверочные работы по учебным предметам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(математике, русскому языку, чтению, окружающему миру и другим 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Диагностические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Стандартизированные итоговые проверочные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 xml:space="preserve">Текущая оценка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отдельных умений «взаимодействия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 партнером», наблюдений за деятельностью учащихся в ходе выполнения заданий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совместной (парной или командной) работе.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Решение различных задач творческого и поискового характера, учебное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проектирование.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Специальные комплексные проверочные работы на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основе.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lastRenderedPageBreak/>
        <w:t></w:t>
      </w:r>
      <w:r w:rsidRPr="00784AC2">
        <w:rPr>
          <w:rFonts w:ascii="Symbol" w:hAnsi="Symbol" w:cs="Symbol"/>
          <w:sz w:val="28"/>
          <w:szCs w:val="28"/>
        </w:rPr>
        <w:t>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процедуры оценок по ряду УУД: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«включённость» детей в учебную деятельность, уровень их учебной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самостоятельности, уровень сотрудничества и др.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В итоговых проверочных работах по предметам или в комплексных работах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основе целесообразно осуществлять оценку (прямую или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опосредованную)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познавательных учебных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действий и навыков работы с информацией, </w:t>
      </w:r>
      <w:r w:rsidRPr="00784A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опосредованную оценку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сформированности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ряда коммуникативных и регулятивных действий.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текущей, тематической, промежуточной оценки </w:t>
      </w:r>
      <w:r w:rsidRPr="00784AC2">
        <w:rPr>
          <w:rFonts w:ascii="Times New Roman" w:hAnsi="Times New Roman" w:cs="Times New Roman"/>
          <w:sz w:val="28"/>
          <w:szCs w:val="28"/>
        </w:rPr>
        <w:t>может быть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оценено достижение таких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коммуникативных и регулятивных действий</w:t>
      </w:r>
      <w:r w:rsidRPr="00784AC2">
        <w:rPr>
          <w:rFonts w:ascii="Times New Roman" w:hAnsi="Times New Roman" w:cs="Times New Roman"/>
          <w:sz w:val="28"/>
          <w:szCs w:val="28"/>
        </w:rPr>
        <w:t>, которые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трудно или нецелесообразно проверить в ходе стандартизированной итоговой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проверочной работы. Например,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именно в ходе текущей оценки целесообразно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отслеживать уровень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сформированности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такого умения, как взаимодействие </w:t>
      </w:r>
      <w:proofErr w:type="gram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партнером: </w:t>
      </w:r>
      <w:r w:rsidRPr="00784AC2">
        <w:rPr>
          <w:rFonts w:ascii="Times New Roman" w:hAnsi="Times New Roman" w:cs="Times New Roman"/>
          <w:sz w:val="28"/>
          <w:szCs w:val="28"/>
        </w:rPr>
        <w:t>ориентация на партнера, умение слушать и слышать собеседника;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стремление учитывать и координировать различные мнения и позиции в отношении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объекта, действия, события и др.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Оценка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результатов осуществляется</w:t>
      </w:r>
      <w:r w:rsidRPr="00784AC2">
        <w:rPr>
          <w:rFonts w:ascii="Times New Roman" w:hAnsi="Times New Roman" w:cs="Times New Roman"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в рамках системы внутренней оценки школы (контрольно-оценочная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деятельность учителя и администрации по реализации и освоения младшими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школьниками АОП НОО обучающихся с ЗПР);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в ходе внешних мониторинговых исследований (региональный мониторинг,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региональный экзамен, всероссийские проверочные работы (ВПР), международные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исследования и т.д.).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Диагностика личностных и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результатов учащихся начального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уровня образования позволяет: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выстраивать индивидуальные траектории развития личности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учащихся;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lastRenderedPageBreak/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корригировать поведение школьников;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организовать профессионально грамотную работу с родителями;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Wingdings" w:hAnsi="Wingdings" w:cs="Wingdings"/>
          <w:sz w:val="28"/>
          <w:szCs w:val="28"/>
        </w:rPr>
        <w:t></w:t>
      </w:r>
      <w:r w:rsidRPr="00784AC2">
        <w:rPr>
          <w:rFonts w:ascii="Wingdings" w:hAnsi="Wingdings" w:cs="Wingdings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ученические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Полученные результаты фиксируются в накопительной системе оценки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» учеников и учитываться при определении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Предметные результаты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Оценка предметных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представляет собой оценку достижения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компонентов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образовательной деятельности — учебных предметов, представленных в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обязательной части учебного плана.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sz w:val="28"/>
          <w:szCs w:val="28"/>
        </w:rPr>
        <w:t>В соответствии с пониманием сущности образовательных результатов,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заложенным в ФГОС НОО, предметные результаты содержат в себе, во-первых,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систему основополагающих элементов научного знания, которая выражается через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учебный материал различных курсов (далее — систему предметных знаний), и, во-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вторых, систему формируемых действий с учебным материалом (далее — систему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предметных действий), которые направлены на применение знаний,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преобразование и получение нового знания.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Предметные результаты </w:t>
      </w:r>
      <w:r w:rsidRPr="00784AC2">
        <w:rPr>
          <w:rFonts w:ascii="Times New Roma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с ЗПР знания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умения, специфичные для каждой образовательной области, готовность их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применения.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полугодия 2-го класса, т.е. в тот период, когда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обучающихся уже будут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сформированы некоторые начальные навыки чтения, письма и счета. Кроме того,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сама учебная деятельность будет привычной для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, и они смогут ее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C2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предметных результатов должны использоваться разнообразные методы и формы,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взаимно дополняющие друг друга (стандартизированные письменные и устные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работы, проекты, практические работы, творческие работы, самоанализ и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самооценка, наблюдения и др.).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объектом оценки предметных результатов </w:t>
      </w:r>
      <w:r w:rsidRPr="00784AC2">
        <w:rPr>
          <w:rFonts w:ascii="Times New Roman" w:hAnsi="Times New Roman" w:cs="Times New Roman"/>
          <w:sz w:val="28"/>
          <w:szCs w:val="28"/>
        </w:rPr>
        <w:t>служит в полном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НОО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обучающихся решать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учебнопознавательные</w:t>
      </w:r>
      <w:proofErr w:type="spell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учебнопрактические</w:t>
      </w:r>
      <w:proofErr w:type="spellEnd"/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задачи с использованием средств,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релевантных содержанию учебных предметов, в том числе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основе</w:t>
      </w:r>
      <w:r w:rsidR="00113694"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метапредметных</w:t>
      </w:r>
      <w:proofErr w:type="spell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действий.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ведется как в ходе текущего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промежуточного оценивания, так и в ходе выполнения итоговых проверочных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работ. При этом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итоговая оценка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контролем успешности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освоения действий, выполняемых </w:t>
      </w:r>
      <w:proofErr w:type="gram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обучающимися</w:t>
      </w:r>
      <w:proofErr w:type="gram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, с предметным содержанием,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отражающим</w:t>
      </w:r>
      <w:proofErr w:type="gramEnd"/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опорную систему знаний данного учебного курса.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Оценка предметных результатов осуществляется</w:t>
      </w:r>
      <w:r w:rsidRPr="00784AC2">
        <w:rPr>
          <w:rFonts w:ascii="Times New Roman" w:hAnsi="Times New Roman" w:cs="Times New Roman"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1) в ходе внешних мониторинговых исследований, аттестации кадров,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аккредитации ОУ;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2) в рамках системы внутренней оценки школы (стартовое, текущее и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промежуточное оценивание, итоговые контрольные работы по</w:t>
      </w:r>
      <w:r w:rsidR="00113694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Технологии системы оценки включают: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 xml:space="preserve">1. Стартовые и итоговые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тестово-диагностические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работы, которые позволяют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определить уровень остаточных и итоговых знаний учащихся за каникулярный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период и учебный год соответственно.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Стартовые работы проводятся в начале учебного года и служат материалом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для составления программы повторения как общей по классу, так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индивидуальной.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Итоговая работа призвана систематизировать те умения, которые были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освоены детьми в течение учебного года. Те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артовой и итоговой работ один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тот же. Отличаются они только целью и временем проведения.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Тестово-диагностические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работы (ТДР), которые применяются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приизучении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 темы и проводятся в два этапа: «на входе» в тему (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прогностическийконтроль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>) – «проигрывание всех операций учебного действия в уме до начала его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реального выполнения – и «на выходе» изучения темы (рефлексивный контроль)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ыявление остаточных знаний по теме.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3. Проверочные (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>) и самостоятельные работы по ходу изучения темы (СР) –операционный контроль (проверка способности ребенка действовать по алгоритму)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и контроль за результатами.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4. Проверочные работы, которые контролируют уровень 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логического мышления, умения анализировать и обобщать полученные знания. Этот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вид контроля является дополнительным и не учитывается в итоговой аттестации, но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 xml:space="preserve">он дает учителю необходимую информацию об уровне развития детей. В отличие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предыдущих, данный вид предлагает ребенку работы большего объема и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предполагает возможность выбора уровня сложности работы либо выбор заданий.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Учитель оценивает только те задания, которые выбрал для себя ребенок, а уровень</w:t>
      </w:r>
      <w:r w:rsidR="006F43C7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выполненного объема не является критерием оценки.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Инструментом оценки предметных результатов являются</w:t>
      </w:r>
      <w:r w:rsidRPr="00784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lastRenderedPageBreak/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Стартовая работа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Тематические работы по учебным предметам (математике, русскому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языку, чтению, окружающему миру и другим предметам).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Текущие проверочные работы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Диагностические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Самостоятельные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Стандартизированные итоговые проверочные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Диктанты.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Тесты.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Проекты.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Контрольные работы по учебным предметам.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Symbol" w:hAnsi="Symbol" w:cs="Symbol"/>
          <w:sz w:val="28"/>
          <w:szCs w:val="28"/>
        </w:rPr>
        <w:t></w:t>
      </w:r>
      <w:r w:rsidRPr="00784AC2">
        <w:rPr>
          <w:rFonts w:ascii="Symbol" w:hAnsi="Symbol" w:cs="Symbol"/>
          <w:sz w:val="28"/>
          <w:szCs w:val="28"/>
        </w:rPr>
        <w:t></w:t>
      </w:r>
      <w:r w:rsidRPr="00784AC2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>Полученные результаты фиксируются в накопительной системе оценки  «</w:t>
      </w:r>
      <w:proofErr w:type="spellStart"/>
      <w:r w:rsidRPr="00784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84AC2">
        <w:rPr>
          <w:rFonts w:ascii="Times New Roman" w:hAnsi="Times New Roman" w:cs="Times New Roman"/>
          <w:sz w:val="28"/>
          <w:szCs w:val="28"/>
        </w:rPr>
        <w:t xml:space="preserve">» ученика и учитываться при определении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итоговой оценки</w:t>
      </w:r>
      <w:r w:rsidRPr="00784AC2">
        <w:rPr>
          <w:rFonts w:ascii="Times New Roman" w:hAnsi="Times New Roman" w:cs="Times New Roman"/>
          <w:sz w:val="28"/>
          <w:szCs w:val="28"/>
        </w:rPr>
        <w:t>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784A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4AC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начального общего образования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оцениваются как итоговые на момент завершения начального общего</w:t>
      </w:r>
      <w:r w:rsidR="00A64E61" w:rsidRPr="00784AC2">
        <w:rPr>
          <w:rFonts w:ascii="Times New Roman" w:hAnsi="Times New Roman" w:cs="Times New Roman"/>
          <w:sz w:val="28"/>
          <w:szCs w:val="28"/>
        </w:rPr>
        <w:t xml:space="preserve"> </w:t>
      </w: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образования.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Виды и формы контрольно</w:t>
      </w:r>
      <w:r w:rsidRPr="00784A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4AC2">
        <w:rPr>
          <w:rFonts w:ascii="Times New Roman,Bold" w:hAnsi="Times New Roman,Bold" w:cs="Times New Roman,Bold"/>
          <w:b/>
          <w:bCs/>
          <w:sz w:val="28"/>
          <w:szCs w:val="28"/>
        </w:rPr>
        <w:t>оценочных действий учащихся и педагогов</w:t>
      </w:r>
    </w:p>
    <w:p w:rsidR="005B5943" w:rsidRPr="00784AC2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" w:hAnsi="Times New Roman" w:cs="Times New Roman"/>
          <w:sz w:val="28"/>
          <w:szCs w:val="28"/>
        </w:rPr>
        <w:lastRenderedPageBreak/>
        <w:t>Содержательный контроль и оценка предметных компетентностей (грамотности) учащихся предусматривает выявление</w:t>
      </w:r>
    </w:p>
    <w:p w:rsidR="005B5943" w:rsidRPr="004555EC" w:rsidRDefault="005B5943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индивидуальной динамики </w:t>
      </w:r>
      <w:r w:rsidRPr="00784AC2">
        <w:rPr>
          <w:rFonts w:ascii="Times New Roman" w:hAnsi="Times New Roman" w:cs="Times New Roman"/>
          <w:sz w:val="28"/>
          <w:szCs w:val="28"/>
        </w:rPr>
        <w:t>качества усвоения предмета ребенком и не допускает сравнения его с другими детьми</w:t>
      </w:r>
      <w:r w:rsidRPr="004555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2816"/>
        <w:gridCol w:w="2278"/>
        <w:gridCol w:w="3850"/>
        <w:gridCol w:w="4965"/>
      </w:tblGrid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Вид КОД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44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Формы и виды оценки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Стартовая работа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Определяет актуальный уровень знаний, необходимый для продолжения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обучения, а также намечает «зону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ближайшего развития» и предметных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знаний, организует коррекционную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работу в зоне актуальных знаний</w:t>
            </w:r>
          </w:p>
        </w:tc>
        <w:tc>
          <w:tcPr>
            <w:tcW w:w="5244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Фиксируется учителем в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proofErr w:type="gramEnd"/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 в электронном дневнике учащегося отдельно задания актуального уровня и уровня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ближайшего развития в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многобалльной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шкале оценивания. Результаты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работы не влияют на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дальнейшую</w:t>
            </w:r>
            <w:proofErr w:type="gramEnd"/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итоговую оценку младшего школьника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268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на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входе и выходе те-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мы при освоении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действия/средств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предмете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работ</w:t>
            </w:r>
          </w:p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зависит от количества учебных задач</w:t>
            </w:r>
          </w:p>
        </w:tc>
        <w:tc>
          <w:tcPr>
            <w:tcW w:w="3969" w:type="dxa"/>
          </w:tcPr>
          <w:p w:rsidR="005B5943" w:rsidRPr="00784AC2" w:rsidRDefault="00A64E6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пооперационного состава действия, которым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необходимо овладеть учащимся в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3" w:rsidRPr="00784AC2">
              <w:rPr>
                <w:rFonts w:ascii="Times New Roman" w:hAnsi="Times New Roman" w:cs="Times New Roman"/>
                <w:sz w:val="28"/>
                <w:szCs w:val="28"/>
              </w:rPr>
              <w:t>рамках решения учебной задачи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фиксируются отдельно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каждой отдельной операции (0-1балл) и также не влияют на дальнейшую итоговую оценку младшего школьника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5-6 работ в год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с одной стороны, на возможную коррекцию результатов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предыдущей темы обучения, с другой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стороны, на параллельную отработку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углубление текущей изучаемой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учебной темы. Задания составляются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 двух уровнях: 1 (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Учащийся сам оценивает все задания,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которые он выполнил, проводит рефлексивную оценку своей работы:</w:t>
            </w:r>
            <w:proofErr w:type="gramEnd"/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объем выполненной работы; указывает достижения и трудности в данной работе; количественно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100-ба</w:t>
            </w:r>
            <w:r w:rsidR="00A64E6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лльной шкале оценивает уровень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выполненной работы.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Учитель проверяет и оценивает выполненные школьником задания о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дельно по уровням, определяет процент выполненных заданий и качество их выполнения. Далее ученик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соотносит свою оценку с оценкой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 определяется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дальнейший</w:t>
            </w:r>
            <w:proofErr w:type="gramEnd"/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шаг в самостоятельной работе учащихся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Проверочная работа по итогам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выполнения </w:t>
            </w:r>
            <w:proofErr w:type="gram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самостоятельной</w:t>
            </w:r>
            <w:proofErr w:type="gramEnd"/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после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 (5-6 работ в год)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Предъявляет результаты (достижения)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 служит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механизмом управления и коррекции следующего этапа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школьников.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Учащийся сам определяет объем проверочной работы для своего выполнения. Работа задается на двух уровнях: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 (базовый) и 2 (расширенный).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проверяет и оценивает толь-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те задания, которые решил ученик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предъявил на оценку. Оценивание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по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многобалльной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шкале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отдельно по каждому уровню.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после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уровень освоения </w:t>
            </w:r>
            <w:proofErr w:type="gramStart"/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культурных способов/средств действия. Уровни: 1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формальный;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 –рефлексивный (предметный) 3 –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ресурсный (функциональный).</w:t>
            </w:r>
          </w:p>
          <w:p w:rsidR="004478C1" w:rsidRPr="00784AC2" w:rsidRDefault="002239BF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</w:t>
            </w:r>
            <w:proofErr w:type="gramStart"/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трехуровневую</w:t>
            </w:r>
            <w:proofErr w:type="gramEnd"/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задачу, состоящую из трех заданий,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трем уровням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задания обязательны для выполнения. Учитель оценивает все задания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по уровням (0-1 балл) и строит персональный «профиль» ученика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освоению предметного способа/средства действия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Решение проект-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ной задачи</w:t>
            </w:r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2-3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уровня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освоения ключевых компетентностей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Экспертная оценка по специально созданным экспертным картам. По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каждому критерию 0-1 балл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Посещение </w:t>
            </w:r>
            <w:proofErr w:type="spell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ма</w:t>
            </w:r>
            <w:proofErr w:type="spellEnd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стерской</w:t>
            </w:r>
            <w:proofErr w:type="spellEnd"/>
          </w:p>
        </w:tc>
        <w:tc>
          <w:tcPr>
            <w:tcW w:w="2268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1 раз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96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Решает проблемы и трудности учащихся в обучении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Фиксируется учителем в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proofErr w:type="gramEnd"/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образом: 1 балл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– ученик был приглашен учителем 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мастерскую, но не пришел; 2 балла –</w:t>
            </w:r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ученик был на мастерской по инициативе учителя; 3 балла – ученик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шел на мастерскую по собственной инициативе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Посещение консультаций</w:t>
            </w:r>
          </w:p>
        </w:tc>
        <w:tc>
          <w:tcPr>
            <w:tcW w:w="2268" w:type="dxa"/>
          </w:tcPr>
          <w:p w:rsidR="005B5943" w:rsidRPr="00784AC2" w:rsidRDefault="004478C1" w:rsidP="00412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Проводится 1 раз в</w:t>
            </w:r>
            <w:r w:rsidR="0041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96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Ставит задачу обучения учащихся задавать (инициировать) «умные» вопросы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Фиксируется учителем в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proofErr w:type="gramEnd"/>
          </w:p>
          <w:p w:rsidR="004478C1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образом: 1 балл</w:t>
            </w:r>
          </w:p>
          <w:p w:rsidR="004478C1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– ученик присутствовал на консультации, но вопросов не задавал; 2 балла – задавал вопросы, но не содержа-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тельные; 3 балла – задавал «умные» и содержательные вопросы.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2268" w:type="dxa"/>
          </w:tcPr>
          <w:p w:rsidR="005B5943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Конец апреля - май</w:t>
            </w:r>
          </w:p>
        </w:tc>
        <w:tc>
          <w:tcPr>
            <w:tcW w:w="3969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основные темы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года. Задания рассчи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таны на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</w:t>
            </w:r>
          </w:p>
          <w:p w:rsidR="005B5943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знаний, но и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эффекта обучения. Задания разного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уровня, как по сложности (</w:t>
            </w:r>
            <w:proofErr w:type="gramStart"/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расширенный), так и по уровню </w:t>
            </w:r>
            <w:proofErr w:type="spellStart"/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>средствования</w:t>
            </w:r>
            <w:proofErr w:type="spellEnd"/>
            <w:r w:rsidR="004478C1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(формальный, рефлексивный, ресурсный)</w:t>
            </w:r>
          </w:p>
        </w:tc>
        <w:tc>
          <w:tcPr>
            <w:tcW w:w="5244" w:type="dxa"/>
          </w:tcPr>
          <w:p w:rsidR="004478C1" w:rsidRPr="00784AC2" w:rsidRDefault="004478C1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многобалльное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отдельно</w:t>
            </w:r>
          </w:p>
          <w:p w:rsidR="005B5943" w:rsidRPr="00784AC2" w:rsidRDefault="004478C1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уровням. Сравнение результатов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стартовой и итоговой работы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9BF" w:rsidRPr="00784AC2" w:rsidTr="00A64E61">
        <w:tc>
          <w:tcPr>
            <w:tcW w:w="540" w:type="dxa"/>
          </w:tcPr>
          <w:p w:rsidR="005B5943" w:rsidRPr="00784AC2" w:rsidRDefault="005B5943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Предъявление</w:t>
            </w:r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(демонстрация)</w:t>
            </w:r>
          </w:p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достижений ученика за год.</w:t>
            </w:r>
          </w:p>
        </w:tc>
        <w:tc>
          <w:tcPr>
            <w:tcW w:w="2268" w:type="dxa"/>
          </w:tcPr>
          <w:p w:rsidR="005B5943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Май месяц</w:t>
            </w:r>
          </w:p>
        </w:tc>
        <w:tc>
          <w:tcPr>
            <w:tcW w:w="3969" w:type="dxa"/>
          </w:tcPr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Каждый учащийся в конце года должен продемонстрировать (показать)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все, на что он способен.</w:t>
            </w:r>
          </w:p>
        </w:tc>
        <w:tc>
          <w:tcPr>
            <w:tcW w:w="5244" w:type="dxa"/>
          </w:tcPr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этой формы оценки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смещение акцента с того, что учащийся не знает и не умеет, к тому,</w:t>
            </w:r>
          </w:p>
          <w:p w:rsidR="00E63690" w:rsidRPr="00784AC2" w:rsidRDefault="00E63690" w:rsidP="00A64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что он знает и умеет по данной теме и</w:t>
            </w:r>
          </w:p>
          <w:p w:rsidR="005B5943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данному предмету; перенос педагогического ударения с оценки на самооценку</w:t>
            </w:r>
          </w:p>
        </w:tc>
      </w:tr>
    </w:tbl>
    <w:p w:rsidR="00784AC2" w:rsidRDefault="00784AC2" w:rsidP="005B594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5943" w:rsidRDefault="00E63690" w:rsidP="005B594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Предметные результаты как основа для 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предметных компетентностей</w:t>
      </w:r>
    </w:p>
    <w:tbl>
      <w:tblPr>
        <w:tblStyle w:val="a3"/>
        <w:tblW w:w="0" w:type="auto"/>
        <w:tblLook w:val="04A0"/>
      </w:tblPr>
      <w:tblGrid>
        <w:gridCol w:w="3416"/>
        <w:gridCol w:w="3195"/>
        <w:gridCol w:w="3195"/>
        <w:gridCol w:w="2703"/>
        <w:gridCol w:w="1994"/>
      </w:tblGrid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E63690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E63690" w:rsidRPr="00784AC2" w:rsidTr="002239BF">
        <w:tc>
          <w:tcPr>
            <w:tcW w:w="3522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1.1. Построение и измерение</w:t>
            </w:r>
            <w:r w:rsidR="002239BF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величин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1.2. Числа и вычисления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1.3. Зависимости между величинами</w:t>
            </w:r>
          </w:p>
        </w:tc>
        <w:tc>
          <w:tcPr>
            <w:tcW w:w="467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1.4. Геометрический материал</w:t>
            </w:r>
          </w:p>
        </w:tc>
      </w:tr>
      <w:tr w:rsidR="00E63690" w:rsidRPr="00784AC2" w:rsidTr="002239BF">
        <w:tc>
          <w:tcPr>
            <w:tcW w:w="3522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разные параметры в одном предмете и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изводить по ним сравнения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предметов (различать площадь и форму фигуры, сравнивать площади плоских фигур с помощью разрезания на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части и перегруппировки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этих частей);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отношение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между числом, величиной 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единицей (отмеривать вели-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чину с помощью данных мерки и числа, измерять величину заданной мерки и описывать эти действия с помощью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схем и формул);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прямое измерение длин линий и площадей фигур (непосредственное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«укладывание» единицы,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«укладывание» единицы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предварительной перегруппировкой частей объекта);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разностное от-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ношение и отношение «частей и целого» с помощью чертежа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формул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сравнивать числа, находить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их сумму и разность с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числовой прямой;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 в пределах 10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 уровне навыка.</w:t>
            </w:r>
          </w:p>
        </w:tc>
        <w:tc>
          <w:tcPr>
            <w:tcW w:w="3576" w:type="dxa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отношения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между однородными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чинами (равенство, неравенство «целого и частей»);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од-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но действие (анализ текста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задачи с помощью чертежа);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зависимость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между величинами на раз-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личных математических языках (представление зависимостей между величинами на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чертежах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схемами, формулами).</w:t>
            </w:r>
          </w:p>
        </w:tc>
        <w:tc>
          <w:tcPr>
            <w:tcW w:w="467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распознавать геометрические фигуры (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отрезок, замкнутые и незамкн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тые фигуры);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взаимное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предметов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: сверху, снизу,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слева, справа,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E63690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Естественнонаучная грамотность</w:t>
            </w:r>
          </w:p>
        </w:tc>
      </w:tr>
      <w:tr w:rsidR="00E63690" w:rsidRPr="00784AC2" w:rsidTr="002239BF">
        <w:tc>
          <w:tcPr>
            <w:tcW w:w="709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2.1. Материальный объект как система признаков и свойств</w:t>
            </w:r>
          </w:p>
        </w:tc>
        <w:tc>
          <w:tcPr>
            <w:tcW w:w="8254" w:type="dxa"/>
            <w:gridSpan w:val="3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2.2. Процессы и их условия</w:t>
            </w:r>
          </w:p>
        </w:tc>
      </w:tr>
      <w:tr w:rsidR="00E63690" w:rsidRPr="00784AC2" w:rsidTr="002239BF">
        <w:tc>
          <w:tcPr>
            <w:tcW w:w="7098" w:type="dxa"/>
            <w:gridSpan w:val="2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схему наблюдения объекта при описании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свойств 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выявлять наблюдаемые признаки объектов и фиксировать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 графико-знаковой форме;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выраженности признака (свойства);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осуществлять деление на группы по определенному критерию (двум независимым критериям), т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простейшие классификации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относить объект к группе по определенному критерию (по двум независимым причинам</w:t>
            </w:r>
            <w:proofErr w:type="gramEnd"/>
          </w:p>
        </w:tc>
        <w:tc>
          <w:tcPr>
            <w:tcW w:w="8254" w:type="dxa"/>
            <w:gridSpan w:val="3"/>
          </w:tcPr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и составлять схему процесса (изменения состояний объекта под действием условий);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описывать состояния разных объектов;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ряды объектов по указанному свойству;</w:t>
            </w:r>
          </w:p>
          <w:p w:rsidR="00E63690" w:rsidRPr="00784AC2" w:rsidRDefault="00E63690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целенаправленное наблюдение за процессами происходящие вокруг нас в повседневной жизни.</w:t>
            </w:r>
            <w:proofErr w:type="gramEnd"/>
          </w:p>
        </w:tc>
      </w:tr>
      <w:tr w:rsidR="00E63690" w:rsidRPr="00784AC2" w:rsidTr="002239BF">
        <w:tc>
          <w:tcPr>
            <w:tcW w:w="15352" w:type="dxa"/>
            <w:gridSpan w:val="5"/>
          </w:tcPr>
          <w:p w:rsidR="00E63690" w:rsidRPr="00784AC2" w:rsidRDefault="004129BF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Языковая грам</w:t>
            </w:r>
            <w:r w:rsidR="00E63690" w:rsidRPr="00784AC2">
              <w:rPr>
                <w:rFonts w:ascii="Times New Roman" w:hAnsi="Times New Roman" w:cs="Times New Roman"/>
                <w:sz w:val="28"/>
                <w:szCs w:val="28"/>
              </w:rPr>
              <w:t>отность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4129BF" w:rsidRDefault="00792FCE" w:rsidP="00412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3.1. Отношение «звук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буква» 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орфографическое действие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3.2. Слово, его значение, звучание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написание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3.3. Высказывание и его оформление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 письменной речи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звуковой состав слов, используя звуковые модели;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отношения «звук-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буква», определяя две функции букв,</w:t>
            </w:r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используя звуко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буквенные модели;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обозначать мягкость согласных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письме (с помощью гласных букв и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мягкого знака; гласные после согласных, непарных по мягкости-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твердости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чу-щу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), звук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Й перед гласным (буквами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ю,я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не перед гласным (буквой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и соотносить звуковой и буквенный состав типа коньки, язык и вьюга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«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места»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(места орфограммы в слове);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правила написания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большой буквы (в именах людей, в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писать правильно слова, написание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расходится с произношением;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заданный алгоритм соединения букв и уметь соединять два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стоящие в слове буквы.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членить речь на отрезки, имеющие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смысловую и грамматическую завершенность (предложения) и уметь их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оформлять на письме;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преобразовывать высказывания (на</w:t>
            </w:r>
            <w:r w:rsidR="0041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уровне предложения): изменение порядка слов, сокращение, разворачивание, изменение структуры;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модель простого предложения;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писать под диктовку небольшие предложения (3-5 слов) без пропусков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искажений букв (25-30 слов); записывать текст под диктовку со скоростью 15-20 буквенных знаков в ми-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нуту;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правильность собственной и чужой записи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слова (высказывания), аргументируя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свою оценку по заданному взрослым образцу.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4129BF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отность чтения</w:t>
            </w:r>
          </w:p>
        </w:tc>
      </w:tr>
      <w:tr w:rsidR="00792FCE" w:rsidRPr="00784AC2" w:rsidTr="002239BF">
        <w:tc>
          <w:tcPr>
            <w:tcW w:w="7098" w:type="dxa"/>
            <w:gridSpan w:val="2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4.1. Практическое освоение работы в позиции «читателя»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4.2. Практическое освоение работы в позиции «чтеца»</w:t>
            </w:r>
          </w:p>
        </w:tc>
      </w:tr>
      <w:tr w:rsidR="00792FCE" w:rsidRPr="00784AC2" w:rsidTr="002239BF">
        <w:tc>
          <w:tcPr>
            <w:tcW w:w="7098" w:type="dxa"/>
            <w:gridSpan w:val="2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текст «про себя» и понимать прочитанное;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слова и словосочетания,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 подтверждения собственного понимания и оценки;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настроение (тональность)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произведения;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слушать сложные произведения в исполнении учителя.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дидактический текст, используя чтецкую партитуру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(выделенные ключевые слова и расставленные паузы);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вслух незнакомый несложный текст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целыми словами, ориентируясь на знаки ударения (темп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чтения 30-40 слов в минуту);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читать текст по ролям народных и авторских произведений;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оценивать чтение других и собственное чтение в соответствии с критериями выразительного чтения текста.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792FCE" w:rsidP="002239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Художественная и технологическая грамотность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5.1. Практическое освоение работы </w:t>
            </w:r>
            <w:proofErr w:type="gram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позиции «автора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технолога»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 xml:space="preserve">5.2. Практическое освоение работы </w:t>
            </w:r>
            <w:proofErr w:type="gram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позиции «автора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художника»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 xml:space="preserve">5.3. Практическое освоение работы </w:t>
            </w:r>
            <w:proofErr w:type="gram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позиции «художника</w:t>
            </w:r>
            <w:r w:rsidRPr="0078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критика»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lastRenderedPageBreak/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освоить простые операции разрезания и надрезов; склеивания и наклеивания; сгибания и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скругления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сшивания и вышивания, прочного крепления разных материалов;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освоить действия с материалами и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инструментами, учитывая мерность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по величине, форме, цвету, фактуре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трех градациях – двух крайних и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освоить действие по созданию, восприятию и непосредственному практическому поиску соединения по форме, вели-</w:t>
            </w:r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чине, цвету и другим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 </w:t>
            </w:r>
            <w:proofErr w:type="gramStart"/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792FCE" w:rsidRPr="00784AC2" w:rsidRDefault="002239BF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на основе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FCE" w:rsidRPr="00784AC2">
              <w:rPr>
                <w:rFonts w:ascii="Times New Roman" w:hAnsi="Times New Roman" w:cs="Times New Roman"/>
                <w:sz w:val="28"/>
                <w:szCs w:val="28"/>
              </w:rPr>
              <w:t>принципа меры и замысла своей работы</w:t>
            </w:r>
          </w:p>
        </w:tc>
        <w:tc>
          <w:tcPr>
            <w:tcW w:w="8254" w:type="dxa"/>
            <w:gridSpan w:val="3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устанавливать смысловые и выразительные связи между изображениями,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соединять их по содержанию своего рисунка, скульптуры, поделки, оценивая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их по критерию «кто это?» (узнаваемость) и «что делает, чувствует изображенный субъект и какой он?» (выразительность).</w:t>
            </w:r>
          </w:p>
        </w:tc>
      </w:tr>
      <w:tr w:rsidR="00792FCE" w:rsidRPr="00784AC2" w:rsidTr="002239BF">
        <w:tc>
          <w:tcPr>
            <w:tcW w:w="15352" w:type="dxa"/>
            <w:gridSpan w:val="5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 Грамотность собственного здоровья, безопасности и благополучия</w:t>
            </w:r>
          </w:p>
        </w:tc>
      </w:tr>
      <w:tr w:rsidR="00792FCE" w:rsidRPr="00784AC2" w:rsidTr="002239BF">
        <w:tc>
          <w:tcPr>
            <w:tcW w:w="3522" w:type="dxa"/>
          </w:tcPr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6.1. Здоровье и его</w:t>
            </w:r>
          </w:p>
          <w:p w:rsidR="00792FCE" w:rsidRPr="00784AC2" w:rsidRDefault="00792FCE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укрепление</w:t>
            </w:r>
          </w:p>
        </w:tc>
        <w:tc>
          <w:tcPr>
            <w:tcW w:w="3576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6.2. Легкая атлетика</w:t>
            </w:r>
          </w:p>
        </w:tc>
        <w:tc>
          <w:tcPr>
            <w:tcW w:w="3576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6.3. Гимнастика</w:t>
            </w:r>
          </w:p>
        </w:tc>
        <w:tc>
          <w:tcPr>
            <w:tcW w:w="2703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6.4. Лыжная подготовка</w:t>
            </w:r>
          </w:p>
        </w:tc>
        <w:tc>
          <w:tcPr>
            <w:tcW w:w="1975" w:type="dxa"/>
          </w:tcPr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6.5. Спортивные игры</w:t>
            </w:r>
          </w:p>
        </w:tc>
      </w:tr>
      <w:tr w:rsidR="00792FCE" w:rsidRPr="00784AC2" w:rsidTr="002239BF">
        <w:tc>
          <w:tcPr>
            <w:tcW w:w="3522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комплекс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зарядки дыхательной гимнастики,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профилактикинарушений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зрения и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формирования правильной осанки;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для развития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качеств (силы, быстроты, гибкости, ловкости, координации и</w:t>
            </w:r>
            <w:proofErr w:type="gramEnd"/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выносливости);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вести наблюдения за</w:t>
            </w:r>
            <w:r w:rsidR="002239BF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собственным физическим развитием и ф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зической подготовленностью;</w:t>
            </w:r>
          </w:p>
          <w:p w:rsidR="00792FCE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ИКТ для фиксации динамики физ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ческих качеств обучающегося.</w:t>
            </w:r>
          </w:p>
        </w:tc>
        <w:tc>
          <w:tcPr>
            <w:tcW w:w="3576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быстрота,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ловкость и выносливость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через освоение народной игры «Лапта»</w:t>
            </w:r>
          </w:p>
        </w:tc>
        <w:tc>
          <w:tcPr>
            <w:tcW w:w="3576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сила,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гибкость,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равновесие средствами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народных игр</w:t>
            </w:r>
          </w:p>
        </w:tc>
        <w:tc>
          <w:tcPr>
            <w:tcW w:w="2703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продемонстрировать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такие физические качества как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координация,</w:t>
            </w:r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выносливость и волевых качеств – занятия в</w:t>
            </w:r>
            <w:r w:rsidR="000B6C0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определенном температурном режиме средствами народных игр.</w:t>
            </w:r>
          </w:p>
        </w:tc>
        <w:tc>
          <w:tcPr>
            <w:tcW w:w="1975" w:type="dxa"/>
          </w:tcPr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некоторые</w:t>
            </w:r>
          </w:p>
          <w:p w:rsidR="00E92E2B" w:rsidRPr="00784AC2" w:rsidRDefault="00E92E2B" w:rsidP="002239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мини-баскетбол (элементарные умения в ловле,</w:t>
            </w:r>
            <w:proofErr w:type="gramEnd"/>
          </w:p>
          <w:p w:rsidR="00792FCE" w:rsidRPr="00784AC2" w:rsidRDefault="00E92E2B" w:rsidP="000B6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бросках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ведении и передачах мяча</w:t>
            </w:r>
          </w:p>
        </w:tc>
      </w:tr>
    </w:tbl>
    <w:p w:rsidR="00E63690" w:rsidRDefault="00E63690" w:rsidP="005B59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" w:hAnsi="Times New Roman" w:cs="Times New Roman"/>
          <w:b/>
          <w:bCs/>
          <w:sz w:val="28"/>
          <w:szCs w:val="28"/>
        </w:rPr>
        <w:t xml:space="preserve">1.3.3. 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Оценка достижения обучающимися с задержкой психического </w:t>
      </w:r>
      <w:proofErr w:type="gramStart"/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развития</w:t>
      </w:r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планируемых результатов освоения программы коррекционной работы</w:t>
      </w:r>
      <w:proofErr w:type="gramEnd"/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0B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работы, составляющей неотъемлемую часть АОП НОО,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осуществляется в полном соответствии с требованиями ФГОС НОО обучающихся с</w:t>
      </w:r>
      <w:r w:rsidR="004129BF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ОВЗ.</w:t>
      </w:r>
      <w:proofErr w:type="gramEnd"/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При определении подходов к осуществлению оценки результатов освоения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обучающимися</w:t>
      </w:r>
      <w:proofErr w:type="gram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 ЗПР программы коррекционной работы целесообразно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опираться на следующие принципы: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индивидуальных особенностей развития и особых образовательных потребностей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обучающихся с ЗПР;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психического и социального развития, индивидуальных способностей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возможностей обучающихся с ЗПР;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3) единства параметров, критериев и инструментария оценки достижений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освоении содержания АОП НОО, что сможет обеспечить объективность оценки.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Эти принципы, отражая основные закономерности целостного процесса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образования обучающихся с ЗПР, самым тесным образом взаимосвязаны и касаются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одновременно разных сторон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>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Основным объектом оценки достижений планируемых результатов освоения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работы, выступает наличие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положительной динамики обучающихся в интегративных показателях, отражающих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успешность достижения образовательных достижений и преодоления отклонений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развития.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 xml:space="preserve">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 может осуществляться с помощью мониторинговых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процедур. Мониторинг, обладая такими характеристиками, как непрерывность,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>, научность, информативность, наличие обратной связи, позволяет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осуществить не только оценку достижений планируемых результатов освоения обучающимися программы коррекционной работы, но и вносить (в случае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необходимости) коррективы в ее содержание и организацию. В целях оценки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lastRenderedPageBreak/>
        <w:t>обучающимися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целесообразно использовать все три формы мониторинга: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стартовую, текущую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финишную диагностику.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Стартовая диагностика </w:t>
      </w:r>
      <w:r w:rsidRPr="000B6C0B">
        <w:rPr>
          <w:rFonts w:ascii="Times New Roman" w:hAnsi="Times New Roman" w:cs="Times New Roman"/>
          <w:sz w:val="28"/>
          <w:szCs w:val="28"/>
        </w:rPr>
        <w:t>позволяет наряду с выявлением индивидуальных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особых образовательных потребностей и возможностей обучающихся, выявить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исходный уровень развития интегративных показателей, свидетельствующий о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степени влияния нарушений развития на учебно-познавательную деятельность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повседневную жизнь.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Текущая диагностика </w:t>
      </w:r>
      <w:r w:rsidRPr="000B6C0B">
        <w:rPr>
          <w:rFonts w:ascii="Times New Roman" w:hAnsi="Times New Roman" w:cs="Times New Roman"/>
          <w:sz w:val="28"/>
          <w:szCs w:val="28"/>
        </w:rPr>
        <w:t>используется для осуществления мониторинга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течение всего времени обучения обучающегося на начальном уровне образования.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При использовании данной формы мониторинга можно использовать экспресс-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диагностику интегративных показателей, состояние которых позволяет судить об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успешности </w:t>
      </w:r>
      <w:r w:rsidRPr="000B6C0B">
        <w:rPr>
          <w:rFonts w:ascii="Times New Roman" w:hAnsi="Times New Roman" w:cs="Times New Roman"/>
          <w:sz w:val="28"/>
          <w:szCs w:val="28"/>
        </w:rPr>
        <w:t xml:space="preserve">(наличие положительной динамики) или </w:t>
      </w:r>
      <w:proofErr w:type="spell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неуспешности</w:t>
      </w:r>
      <w:proofErr w:type="spell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(отсутствие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даже незначительной положительной динамики) обучающихся с ЗПР в освоении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планируемых результатов овладения программой коррекционной работы. Данные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эксперсс-диагностики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определения дальнейшей стратегии: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продолжения реализации разработанной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программы коррекционной работы или внесения в нее </w:t>
      </w:r>
      <w:proofErr w:type="gram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определенных</w:t>
      </w:r>
      <w:proofErr w:type="gram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корректив.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Целью финишной диагностики</w:t>
      </w:r>
      <w:r w:rsidRPr="000B6C0B">
        <w:rPr>
          <w:rFonts w:ascii="Times New Roman" w:hAnsi="Times New Roman" w:cs="Times New Roman"/>
          <w:sz w:val="28"/>
          <w:szCs w:val="28"/>
        </w:rPr>
        <w:t>, приводящейся на заключительном этапе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(окончание учебного года, окончание обучения на уровне начального общего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образования),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выступает оценка достижений обучающегося с ЗПР 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соответствии с планируемыми результатами освоения обучающимися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коррекционной работы.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Организационно-содержательные характеристики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стартовой, текущей и финишной диагностики </w:t>
      </w:r>
      <w:r w:rsidRPr="000B6C0B">
        <w:rPr>
          <w:rFonts w:ascii="Times New Roman" w:hAnsi="Times New Roman" w:cs="Times New Roman"/>
          <w:sz w:val="28"/>
          <w:szCs w:val="28"/>
        </w:rPr>
        <w:t>разрабатывается гимназией с учетом типологических 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индивидуальных особенностей обучающихся, их индивидуальных особых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образовательных потребностей.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Для оценки результатов освоения обучающимися с ЗПР программы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коррекционной работы используется метод экспертной оценки, которы</w:t>
      </w:r>
      <w:r w:rsidR="000B6C0B">
        <w:rPr>
          <w:rFonts w:ascii="Times New Roman" w:hAnsi="Times New Roman" w:cs="Times New Roman"/>
          <w:sz w:val="28"/>
          <w:szCs w:val="28"/>
        </w:rPr>
        <w:t xml:space="preserve">й </w:t>
      </w:r>
      <w:r w:rsidRPr="000B6C0B">
        <w:rPr>
          <w:rFonts w:ascii="Times New Roman" w:hAnsi="Times New Roman" w:cs="Times New Roman"/>
          <w:sz w:val="28"/>
          <w:szCs w:val="28"/>
        </w:rPr>
        <w:t>представляет собой процедуру оценки результатов на основе мнений группы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специалистов (экспертов).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Для полноты оценки достижений планируемых результатов освоения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обучающимися</w:t>
      </w:r>
      <w:proofErr w:type="gram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программы коррекционной работы, </w:t>
      </w:r>
      <w:r w:rsidRPr="000B6C0B">
        <w:rPr>
          <w:rFonts w:ascii="Times New Roman" w:hAnsi="Times New Roman" w:cs="Times New Roman"/>
          <w:sz w:val="28"/>
          <w:szCs w:val="28"/>
        </w:rPr>
        <w:t>следует учитывать мнение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поскольку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наличие положительной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динамики </w:t>
      </w:r>
      <w:r w:rsidRPr="000B6C0B">
        <w:rPr>
          <w:rFonts w:ascii="Times New Roman" w:hAnsi="Times New Roman" w:cs="Times New Roman"/>
          <w:sz w:val="28"/>
          <w:szCs w:val="28"/>
        </w:rPr>
        <w:t>обучающихся по интегративным показателям, свидетельствующей об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ослаблении (отсутствии ослабления) степени влияния нарушений развития на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жизнедеятельность обучающихся,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проявляется не только в </w:t>
      </w:r>
      <w:proofErr w:type="spellStart"/>
      <w:proofErr w:type="gram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учебно</w:t>
      </w:r>
      <w:proofErr w:type="spellEnd"/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познавательной</w:t>
      </w:r>
      <w:proofErr w:type="gram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деятельности, но и повседневной жизни.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стойкого отсутствия положительной динамики в результатах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освоения программы коррекционной работы </w:t>
      </w:r>
      <w:r w:rsidRPr="000B6C0B">
        <w:rPr>
          <w:rFonts w:ascii="Times New Roman" w:hAnsi="Times New Roman" w:cs="Times New Roman"/>
          <w:sz w:val="28"/>
          <w:szCs w:val="28"/>
        </w:rPr>
        <w:t>обучающегося в случае согласия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необходимо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направить на расширенное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медико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педагогическое</w:t>
      </w:r>
      <w:proofErr w:type="spell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обследование для получения необходимой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информации, позволяющей внести коррективы в организацию и содержание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программы коррекционной работы.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 не выносятся на итоговую оценку.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освоения коррекционно</w:t>
      </w:r>
      <w:r w:rsidRPr="000B6C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развивающей области АОП НОО</w:t>
      </w:r>
      <w:r w:rsid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  <w:proofErr w:type="gramEnd"/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 ЗПР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Требования к результатам освоения программы коррекционной работы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должны отражать </w:t>
      </w:r>
      <w:proofErr w:type="spellStart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социальных (жизненных) компетенций,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необходимых для решения практико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ориентированных задач и обеспечивающих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становление социальных отношений обучающихся с ЗПР в различных средах: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адекватных представлений о собственных возможностях, 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насущно необходимом жизнеобеспечении, проявляющееся:</w:t>
      </w:r>
    </w:p>
    <w:p w:rsidR="00E92E2B" w:rsidRPr="000B6C0B" w:rsidRDefault="000B6C0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различать учебные ситуации, в которых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посторонняя помощь для ее разрешения, с ситуациями,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решение можно найти самому;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обратиться к учителю при затруднениях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деятельности, сформулировать запрос о специальной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использовать помощь взрослого для разрешения затруднения,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E2B" w:rsidRPr="000B6C0B">
        <w:rPr>
          <w:rFonts w:ascii="Times New Roman" w:hAnsi="Times New Roman" w:cs="Times New Roman"/>
          <w:sz w:val="28"/>
          <w:szCs w:val="28"/>
        </w:rPr>
        <w:t>давать адекватную обратную связь учителю: понимаю или не понимаю;</w:t>
      </w:r>
      <w:proofErr w:type="gramEnd"/>
    </w:p>
    <w:p w:rsidR="00E92E2B" w:rsidRPr="000B6C0B" w:rsidRDefault="000B6C0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написать при необходимости SMS-сообщение,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выбрать адресата (близкого человека), корректно и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сформулировать возникшую проблему.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социально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бытовыми умениями, используемыми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повседневной жизни, проявляющееся: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об устройстве домашней жизни,  разнообразии повседневных бытовых дел, понимании предназначения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окружающих в быту предметов и вещей;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включаться в разнообразные повседневные дела, принимать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посильное участие;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адекватной оценке своих возможностей для выполнения определенных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обязанностей в каких-то областях домашней жизни, умении брать на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себя ответственность в этой деятельности;</w:t>
      </w:r>
      <w:proofErr w:type="gramEnd"/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об устройстве школьной жизни, участии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0B6C0B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r w:rsidRPr="000B6C0B">
        <w:rPr>
          <w:rFonts w:ascii="Times New Roman" w:hAnsi="Times New Roman" w:cs="Times New Roman"/>
          <w:sz w:val="28"/>
          <w:szCs w:val="28"/>
        </w:rPr>
        <w:t>класса, принятии на себя обязанностей наряду с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другими детьми;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умении ориентироваться в пространстве гимназии </w:t>
      </w:r>
      <w:r w:rsidRPr="000B6C0B">
        <w:rPr>
          <w:rFonts w:ascii="Times New Roman" w:hAnsi="Times New Roman" w:cs="Times New Roman"/>
          <w:sz w:val="28"/>
          <w:szCs w:val="28"/>
        </w:rPr>
        <w:lastRenderedPageBreak/>
        <w:t>и просить помощи 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случае затруднений, ориентироваться в расписании занятий;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включаться в разнообразные повседневные школьные дела,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принимать посильное участие, брать на себя ответственность;</w:t>
      </w:r>
      <w:proofErr w:type="gramEnd"/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стремлении участвовать в подготовке и проведении праздников дома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 школе.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овладение навыками коммуникации и принятыми ритуалами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социального взаимодействия, проявляющееся: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знаний правил коммуникации;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обогащении опыта коммуникации ребенка в ближнем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дальнем окружении, расширении круга ситуаций, в которых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0B6C0B">
        <w:rPr>
          <w:rFonts w:ascii="Times New Roman" w:hAnsi="Times New Roman" w:cs="Times New Roman"/>
          <w:sz w:val="28"/>
          <w:szCs w:val="28"/>
        </w:rPr>
        <w:t xml:space="preserve">обучающийся может использовать </w:t>
      </w:r>
      <w:r w:rsidRPr="000B6C0B">
        <w:rPr>
          <w:rFonts w:ascii="Times New Roman" w:hAnsi="Times New Roman" w:cs="Times New Roman"/>
          <w:sz w:val="28"/>
          <w:szCs w:val="28"/>
        </w:rPr>
        <w:t>коммуникацию как средство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достижения цели;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решать актуальные школьные и житейские задачи, используя коммуникацию как средство достижения цели (вербальную,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 </w:t>
      </w:r>
      <w:r w:rsidRPr="000B6C0B">
        <w:rPr>
          <w:rFonts w:ascii="Times New Roman" w:hAnsi="Times New Roman" w:cs="Times New Roman"/>
          <w:sz w:val="28"/>
          <w:szCs w:val="28"/>
        </w:rPr>
        <w:t>невербальную);</w:t>
      </w:r>
      <w:proofErr w:type="gramEnd"/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начать и поддержать разговор, задать вопрос, выразить свои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намерения, просьбу, пожелание, опасения, завершить разговор;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корректно выразить отказ и недовольство, благодарность,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сочувствие и т.д.;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получать и уточнять информацию от собеседника;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освоении культурных форм выражения своих чувств.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и дифференциации картины мира, ее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пространственно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временной организации, проявляющаяся: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обогащении опыта реального взаимодействия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обучающегося с бытовым окружением, миром природных явлений и</w:t>
      </w:r>
      <w:r w:rsid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вещей, расширении адекватных представлений об опасности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безопасности;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адекватности бытового поведения обучающегося с точки зрения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опасности (безопасности) для себя и для окружающих; сохранности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окружающей предметной и природной среды;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и накоплении знакомых и разнообразно освоенных мест</w:t>
      </w:r>
      <w:r w:rsid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за пределами дома и школы: двора, дачи, леса, парка, речки, городских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загородных достопримечательностей и других;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расширении представлений о целостной и подробной картине мира,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lastRenderedPageBreak/>
        <w:t>упорядоченной в пространстве и времени, адекватных возрасту ребенка;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накапливать личные впечатления, связанные с явлениями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окружающего мира;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устанавливать взаимосвязь между природным порядком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ходом собственной жизни в семье и в школе;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устанавливать взаимосвязь общественного порядка и уклада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собственной жизни в семье и в школе, соответствовать этому порядку;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развитии любознательности, наблюдательности, способности замечать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новое, задавать вопросы;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развитии активности во взаимодействии с миром, понимании собственной результативности;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накоплении опыта освоения нового при помощи экскурсий и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путешествий;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передать свои впечатления, соображения, умозаключения так,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чтобы быть понятым другим человеком;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умении принимать и включать в свой личный опыт жизненный опыт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других людей;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способности взаимодействовать с другими людьми, умении делиться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своими воспоминаниями, впечатлениями и планами.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Symbol" w:hAnsi="Symbol" w:cs="Symbol"/>
          <w:sz w:val="28"/>
          <w:szCs w:val="28"/>
        </w:rPr>
        <w:t></w:t>
      </w:r>
      <w:r w:rsidRPr="000B6C0B">
        <w:rPr>
          <w:rFonts w:ascii="Symbol" w:hAnsi="Symbol" w:cs="Symbol"/>
          <w:sz w:val="28"/>
          <w:szCs w:val="28"/>
        </w:rPr>
        <w:t>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способность к осмыслению социального окружения, своего места в нем,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принятие соответствующих возрасту ценностей и социальных ролей,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проявляющаяся:</w:t>
      </w:r>
    </w:p>
    <w:p w:rsidR="00E92E2B" w:rsidRPr="000B6C0B" w:rsidRDefault="00595B4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2E2B" w:rsidRPr="000B6C0B">
        <w:rPr>
          <w:rFonts w:ascii="Times New Roman" w:hAnsi="Times New Roman" w:cs="Times New Roman"/>
          <w:sz w:val="28"/>
          <w:szCs w:val="28"/>
        </w:rPr>
        <w:t>знании правил поведения в разных социальных ситуациях с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разного статуса, с близкими в семье; с учителями и учениками в школе;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со знакомыми и незнакомыми людьми;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освоении необходимых социальных ритуалов, умении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использовать принятые социальные ритуалы, умении вступить в 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 общаться в соответствии с возрастом, близостью и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статусом собеседника, умении корректно привлечь к себе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отстраниться от нежелательного контакта, выразить свои чувства, отказ,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недовольство, благодарность, сочувствие, намерение, просьбу, опасение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и другие;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освоении возможностей и допустимых границ социальных контактов,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выработки адекватной дистанции в зависимости от ситуации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 xml:space="preserve">умении проявлять инициативу, </w:t>
      </w:r>
      <w:r w:rsidR="00E92E2B" w:rsidRPr="000B6C0B">
        <w:rPr>
          <w:rFonts w:ascii="Times New Roman" w:hAnsi="Times New Roman" w:cs="Times New Roman"/>
          <w:sz w:val="28"/>
          <w:szCs w:val="28"/>
        </w:rPr>
        <w:lastRenderedPageBreak/>
        <w:t>корректно устанавливать и ограничивать контакт;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не быть назойливым в своих просьбах и требованиях,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благодарным за проявление внимания и оказание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умении применять формы выражения своих чувств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2B" w:rsidRPr="000B6C0B">
        <w:rPr>
          <w:rFonts w:ascii="Times New Roman" w:hAnsi="Times New Roman" w:cs="Times New Roman"/>
          <w:sz w:val="28"/>
          <w:szCs w:val="28"/>
        </w:rPr>
        <w:t>ситуации социального контакта.</w:t>
      </w:r>
      <w:proofErr w:type="gramEnd"/>
    </w:p>
    <w:p w:rsidR="00E92E2B" w:rsidRPr="00595B49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Результаты специальной поддержки освоения АОП НОО должны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отражать: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классные занятия и соответствовать общему темпу занятий;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использовать речевые возможности на уроках при ответах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в других ситуациях общения, умение передавать свои впечатления, умозаключения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так, чтобы быть понятым другим человеком, умение задавать вопросы;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определять и сохранять способ действий; использовать самоконтроль на всех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этапах деятельности; осуществлять словесный отчет о процессе и результатах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деятельности; оценивать процесс и результат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сформированные в соответствии с требованиями к результатам освоения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АОП НОО предметные,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Wingdings" w:hAnsi="Wingdings" w:cs="Wingdings"/>
          <w:sz w:val="28"/>
          <w:szCs w:val="28"/>
        </w:rPr>
        <w:t></w:t>
      </w:r>
      <w:r w:rsidRPr="000B6C0B">
        <w:rPr>
          <w:rFonts w:ascii="Wingdings" w:hAnsi="Wingdings" w:cs="Wingdings"/>
          <w:sz w:val="28"/>
          <w:szCs w:val="28"/>
        </w:rPr>
        <w:t></w:t>
      </w:r>
      <w:r w:rsidRPr="000B6C0B">
        <w:rPr>
          <w:rFonts w:ascii="Times New Roman" w:hAnsi="Times New Roman" w:cs="Times New Roman"/>
          <w:sz w:val="28"/>
          <w:szCs w:val="28"/>
        </w:rPr>
        <w:t>сформированные в соответствии с АОП НОО универсальные учебные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действия.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Требования к результатам освоения программы коррекционной работы</w:t>
      </w:r>
      <w:r w:rsidR="004129B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конкретизируются применительно к каждому обучающемуся с ЗПР в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соответствии с его потенциальными возможностями и особыми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образовательными потребностями.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Процедуры оценки результатов освоения АОП НОО обучающихся с ЗПР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gramStart"/>
      <w:r w:rsidRPr="000B6C0B">
        <w:rPr>
          <w:rFonts w:ascii="Times New Roman" w:hAnsi="Times New Roman" w:cs="Times New Roman"/>
          <w:sz w:val="28"/>
          <w:szCs w:val="28"/>
        </w:rPr>
        <w:t>формирования внутренней системы оценки качества образования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B6C0B">
        <w:rPr>
          <w:rFonts w:ascii="Times New Roman" w:hAnsi="Times New Roman" w:cs="Times New Roman"/>
          <w:sz w:val="28"/>
          <w:szCs w:val="28"/>
        </w:rPr>
        <w:t xml:space="preserve"> заложены принципы: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ориентации образовательной деятельности на достижение основных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результатов начального образования (личностных,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 xml:space="preserve">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предметных), при этом оценка личностных результатов должна отвечать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этическим принципам охраны прав личности и конфиденциальности, то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есть осуществляться в форме, не представляющей угрозы личности, её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психологической безопасности и эмоциональному статусу;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образовательной деятельности;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 xml:space="preserve">единства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 xml:space="preserve"> и содержательной базы внутренней и внешней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оценки (внешняя оценка осуществляется внешними по отношению к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школе службами; внутренняя – самой школой – учениками, педагогами,</w:t>
      </w:r>
      <w:proofErr w:type="gramEnd"/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администрацией);</w:t>
      </w:r>
    </w:p>
    <w:p w:rsidR="00E92E2B" w:rsidRPr="000B6C0B" w:rsidRDefault="00E92E2B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0B">
        <w:rPr>
          <w:rFonts w:ascii="Verdana" w:hAnsi="Verdana" w:cs="Verdana"/>
          <w:sz w:val="28"/>
          <w:szCs w:val="28"/>
        </w:rPr>
        <w:t xml:space="preserve">- </w:t>
      </w:r>
      <w:r w:rsidRPr="000B6C0B">
        <w:rPr>
          <w:rFonts w:ascii="Times New Roman" w:hAnsi="Times New Roman" w:cs="Times New Roman"/>
          <w:sz w:val="28"/>
          <w:szCs w:val="28"/>
        </w:rPr>
        <w:t>участия в оценочной деятельности самих учащихся, что способствует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формированию у них навыков рефлексии, самоанализа, самоконтроля,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само</w:t>
      </w:r>
      <w:r w:rsidR="004129BF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B6C0B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0B6C0B">
        <w:rPr>
          <w:rFonts w:ascii="Times New Roman" w:hAnsi="Times New Roman" w:cs="Times New Roman"/>
          <w:sz w:val="28"/>
          <w:szCs w:val="28"/>
        </w:rPr>
        <w:t xml:space="preserve"> и предоставляет возможность освоения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эффективных средств управления своей учебной деятельностью, а также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способствует развитию самосознания, готовности открыто выражать и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отстаивать свою позицию, развитию готовности к самостоятельным</w:t>
      </w:r>
      <w:r w:rsidR="00595B49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поступкам и действиям, принятию ответственности за них.</w:t>
      </w:r>
      <w:proofErr w:type="gramEnd"/>
    </w:p>
    <w:p w:rsidR="00E92E2B" w:rsidRPr="00595B49" w:rsidRDefault="00E92E2B" w:rsidP="000B6C0B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Система оценки образовательных результатов начального общего</w:t>
      </w:r>
      <w:r w:rsidR="00595B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0B6C0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образования регламентируется нормативными локальными актами школы</w:t>
      </w:r>
      <w:r w:rsidRPr="000B6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2E2B" w:rsidRDefault="00E92E2B" w:rsidP="000B6C0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6C0B">
        <w:rPr>
          <w:rFonts w:ascii="Times New Roman,Bold" w:hAnsi="Times New Roman,Bold" w:cs="Times New Roman,Bold"/>
          <w:b/>
          <w:bCs/>
          <w:sz w:val="28"/>
          <w:szCs w:val="28"/>
        </w:rPr>
        <w:t>Система оценивания образовательных результатов</w:t>
      </w:r>
    </w:p>
    <w:tbl>
      <w:tblPr>
        <w:tblStyle w:val="a3"/>
        <w:tblW w:w="0" w:type="auto"/>
        <w:tblLook w:val="04A0"/>
      </w:tblPr>
      <w:tblGrid>
        <w:gridCol w:w="4355"/>
        <w:gridCol w:w="4580"/>
        <w:gridCol w:w="5568"/>
      </w:tblGrid>
      <w:tr w:rsidR="00E92E2B" w:rsidRPr="00784AC2" w:rsidTr="00E92E2B">
        <w:tc>
          <w:tcPr>
            <w:tcW w:w="5117" w:type="dxa"/>
            <w:vMerge w:val="restart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Особенности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системы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10235" w:type="dxa"/>
            <w:gridSpan w:val="2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Объект оценивания</w:t>
            </w:r>
          </w:p>
        </w:tc>
      </w:tr>
      <w:tr w:rsidR="00E92E2B" w:rsidRPr="00784AC2" w:rsidTr="00E92E2B">
        <w:tc>
          <w:tcPr>
            <w:tcW w:w="5117" w:type="dxa"/>
            <w:vMerge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ЗУН, познавательные, регулятивные результаты</w:t>
            </w:r>
          </w:p>
        </w:tc>
        <w:tc>
          <w:tcPr>
            <w:tcW w:w="5118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Персонифицированная количественная оценка</w:t>
            </w:r>
          </w:p>
        </w:tc>
        <w:tc>
          <w:tcPr>
            <w:tcW w:w="5118" w:type="dxa"/>
          </w:tcPr>
          <w:p w:rsidR="00E92E2B" w:rsidRPr="00784AC2" w:rsidRDefault="00595B49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Персонифирова</w:t>
            </w:r>
            <w:r w:rsidR="00E92E2B" w:rsidRPr="00784AC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E92E2B" w:rsidRPr="00784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92E2B" w:rsidRPr="00784AC2">
              <w:rPr>
                <w:rFonts w:ascii="Times New Roman" w:hAnsi="Times New Roman" w:cs="Times New Roman"/>
                <w:sz w:val="28"/>
                <w:szCs w:val="28"/>
              </w:rPr>
              <w:t>неперсонифицированная</w:t>
            </w:r>
            <w:proofErr w:type="spellEnd"/>
            <w:r w:rsidR="00E92E2B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качественная оценка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Средства</w:t>
            </w:r>
            <w:r w:rsidR="00595B49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фиксации</w:t>
            </w:r>
          </w:p>
          <w:p w:rsidR="00E92E2B" w:rsidRPr="00784AC2" w:rsidRDefault="00595B49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</w:t>
            </w:r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езультатов</w:t>
            </w: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Листы достижений, классные</w:t>
            </w:r>
          </w:p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журналы, справки по результа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5118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Дневники наблюдения учителя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(классного руководителя, воспитателя ГПД)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gram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Способ (по</w:t>
            </w:r>
            <w:r w:rsidR="00595B49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этапность</w:t>
            </w:r>
            <w:proofErr w:type="spellEnd"/>
            <w:proofErr w:type="gramEnd"/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процедуры)</w:t>
            </w:r>
          </w:p>
        </w:tc>
        <w:tc>
          <w:tcPr>
            <w:tcW w:w="5117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Тематические контрольные работы, тестовый контроль, диагностические работы, задания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частично-поискового характера</w:t>
            </w:r>
          </w:p>
        </w:tc>
        <w:tc>
          <w:tcPr>
            <w:tcW w:w="5118" w:type="dxa"/>
          </w:tcPr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участие</w:t>
            </w:r>
            <w:r w:rsidR="00595B49"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жизни класса,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, задания творческого характера</w:t>
            </w:r>
          </w:p>
        </w:tc>
      </w:tr>
      <w:tr w:rsidR="00E92E2B" w:rsidRPr="00784AC2" w:rsidTr="00E92E2B">
        <w:tc>
          <w:tcPr>
            <w:tcW w:w="5117" w:type="dxa"/>
          </w:tcPr>
          <w:p w:rsidR="00E92E2B" w:rsidRPr="00784AC2" w:rsidRDefault="00595B49" w:rsidP="00E92E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Условия </w:t>
            </w:r>
            <w:proofErr w:type="spellStart"/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эффектив</w:t>
            </w:r>
            <w:proofErr w:type="spellEnd"/>
            <w:r w:rsidR="00E92E2B"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-</w:t>
            </w:r>
          </w:p>
          <w:p w:rsidR="00E92E2B" w:rsidRPr="00784AC2" w:rsidRDefault="00E92E2B" w:rsidP="00595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spellStart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ности</w:t>
            </w:r>
            <w:proofErr w:type="spellEnd"/>
            <w:r w:rsidRPr="00784AC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системы оценивания</w:t>
            </w:r>
          </w:p>
        </w:tc>
        <w:tc>
          <w:tcPr>
            <w:tcW w:w="10235" w:type="dxa"/>
            <w:gridSpan w:val="2"/>
          </w:tcPr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систематичность, личностно-ориентированный подход, позитивность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 успешная динамика, отход от традиционной 5-балльной оценки,</w:t>
            </w:r>
          </w:p>
          <w:p w:rsidR="00E92E2B" w:rsidRPr="00784AC2" w:rsidRDefault="00E92E2B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накопительный характер оценки</w:t>
            </w:r>
          </w:p>
        </w:tc>
      </w:tr>
    </w:tbl>
    <w:p w:rsidR="00E92E2B" w:rsidRDefault="00E92E2B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86" w:rsidRDefault="00EA1486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86" w:rsidRDefault="00EA1486" w:rsidP="00E92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1486">
        <w:rPr>
          <w:rFonts w:ascii="Times New Roman" w:hAnsi="Times New Roman" w:cs="Times New Roman"/>
          <w:b/>
          <w:bCs/>
          <w:sz w:val="28"/>
          <w:szCs w:val="28"/>
        </w:rPr>
        <w:t>Знаниевый</w:t>
      </w:r>
      <w:proofErr w:type="spellEnd"/>
      <w:r w:rsidRPr="00EA1486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 мониторинга</w:t>
      </w:r>
    </w:p>
    <w:tbl>
      <w:tblPr>
        <w:tblStyle w:val="a3"/>
        <w:tblW w:w="0" w:type="auto"/>
        <w:tblLook w:val="04A0"/>
      </w:tblPr>
      <w:tblGrid>
        <w:gridCol w:w="2250"/>
        <w:gridCol w:w="1649"/>
        <w:gridCol w:w="2502"/>
        <w:gridCol w:w="2385"/>
        <w:gridCol w:w="2028"/>
        <w:gridCol w:w="1572"/>
        <w:gridCol w:w="2117"/>
      </w:tblGrid>
      <w:tr w:rsidR="00EA1486" w:rsidRPr="00784AC2" w:rsidTr="002B0B15">
        <w:tc>
          <w:tcPr>
            <w:tcW w:w="2112" w:type="dxa"/>
            <w:vMerge w:val="restart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038" w:type="dxa"/>
            <w:vMerge w:val="restart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параллели</w:t>
            </w:r>
          </w:p>
        </w:tc>
        <w:tc>
          <w:tcPr>
            <w:tcW w:w="4250" w:type="dxa"/>
            <w:gridSpan w:val="2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аспект</w:t>
            </w:r>
          </w:p>
        </w:tc>
        <w:tc>
          <w:tcPr>
            <w:tcW w:w="6103" w:type="dxa"/>
            <w:gridSpan w:val="3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аспект</w:t>
            </w:r>
          </w:p>
        </w:tc>
      </w:tr>
      <w:tr w:rsidR="002B0B15" w:rsidRPr="00784AC2" w:rsidTr="002B0B15">
        <w:tc>
          <w:tcPr>
            <w:tcW w:w="2112" w:type="dxa"/>
            <w:vMerge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07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048" w:type="dxa"/>
            <w:gridSpan w:val="2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образовательного стандарта</w:t>
            </w:r>
          </w:p>
        </w:tc>
        <w:tc>
          <w:tcPr>
            <w:tcW w:w="2055" w:type="dxa"/>
          </w:tcPr>
          <w:p w:rsidR="00EA1486" w:rsidRPr="00784AC2" w:rsidRDefault="00EA1486" w:rsidP="00EA1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Познавательная и творческая активность</w:t>
            </w:r>
          </w:p>
        </w:tc>
      </w:tr>
      <w:tr w:rsidR="002B0B15" w:rsidRPr="00784AC2" w:rsidTr="002B0B15">
        <w:tc>
          <w:tcPr>
            <w:tcW w:w="2112" w:type="dxa"/>
            <w:vMerge w:val="restart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38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175" w:type="dxa"/>
          </w:tcPr>
          <w:p w:rsidR="00EA1486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EA1486" w:rsidRPr="00784AC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желания учиться</w:t>
            </w:r>
          </w:p>
        </w:tc>
        <w:tc>
          <w:tcPr>
            <w:tcW w:w="2075" w:type="dxa"/>
          </w:tcPr>
          <w:p w:rsidR="00EA1486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психологической готовности к обучению в школе</w:t>
            </w: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EA1486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3.Контрольное чтение.</w:t>
            </w:r>
          </w:p>
        </w:tc>
        <w:tc>
          <w:tcPr>
            <w:tcW w:w="2015" w:type="dxa"/>
          </w:tcPr>
          <w:p w:rsidR="00EA1486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учебного года</w:t>
            </w:r>
          </w:p>
        </w:tc>
        <w:tc>
          <w:tcPr>
            <w:tcW w:w="2055" w:type="dxa"/>
          </w:tcPr>
          <w:p w:rsidR="00EA1486" w:rsidRPr="00784AC2" w:rsidRDefault="00EA1486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175" w:type="dxa"/>
            <w:vMerge w:val="restart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Уровень учебной мотивации</w:t>
            </w:r>
          </w:p>
        </w:tc>
        <w:tc>
          <w:tcPr>
            <w:tcW w:w="2075" w:type="dxa"/>
            <w:vMerge w:val="restart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Динамика психологического развития</w:t>
            </w: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3.Тест по литературному чтению чтение.</w:t>
            </w:r>
          </w:p>
        </w:tc>
        <w:tc>
          <w:tcPr>
            <w:tcW w:w="201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1-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творческие работы для участия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175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2B0B15" w:rsidRPr="00784AC2" w:rsidRDefault="002B0B15" w:rsidP="00E92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3.Тест по окружающему миру.</w:t>
            </w:r>
          </w:p>
        </w:tc>
        <w:tc>
          <w:tcPr>
            <w:tcW w:w="201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 итогам 1-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творческие работы для участия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</w:p>
        </w:tc>
      </w:tr>
      <w:tr w:rsidR="002B0B15" w:rsidRPr="00784AC2" w:rsidTr="002B0B15">
        <w:tc>
          <w:tcPr>
            <w:tcW w:w="2112" w:type="dxa"/>
            <w:vMerge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75" w:type="dxa"/>
            <w:vMerge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продолжению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следующем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</w:p>
        </w:tc>
        <w:tc>
          <w:tcPr>
            <w:tcW w:w="2033" w:type="dxa"/>
          </w:tcPr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русскому языку.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2.Контрольная работа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математике.</w:t>
            </w:r>
          </w:p>
          <w:p w:rsidR="002B0B15" w:rsidRPr="00784AC2" w:rsidRDefault="002B0B15" w:rsidP="002B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3.Тест по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литературному чтению чтение.</w:t>
            </w:r>
          </w:p>
        </w:tc>
        <w:tc>
          <w:tcPr>
            <w:tcW w:w="201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1-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ой, 2-ой и 3-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ей четверти.</w:t>
            </w:r>
          </w:p>
        </w:tc>
        <w:tc>
          <w:tcPr>
            <w:tcW w:w="2055" w:type="dxa"/>
          </w:tcPr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творческие работы для участия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</w:t>
            </w:r>
          </w:p>
          <w:p w:rsidR="002B0B15" w:rsidRPr="00784AC2" w:rsidRDefault="002B0B15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</w:p>
        </w:tc>
      </w:tr>
    </w:tbl>
    <w:p w:rsidR="00EA1486" w:rsidRDefault="00EA1486" w:rsidP="002B0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0B15" w:rsidRPr="002B0B15" w:rsidRDefault="003509CE" w:rsidP="0035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  <w:lang w:val="en-US"/>
        </w:rPr>
        <w:t>II</w:t>
      </w:r>
      <w:r w:rsidR="002B0B15" w:rsidRPr="002B0B1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СОДЕРЖАТЕЛЬНЫЙ РАЗДЕЛ</w:t>
      </w:r>
    </w:p>
    <w:p w:rsidR="002B0B15" w:rsidRDefault="002B0B15" w:rsidP="002B0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действий;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отдельных учебных предметов и курсов внеурочной деятельности;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обучающихся с ЗПР; программа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жизни;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внеурочной деятельности соответствуют ФГОС НОО</w:t>
      </w:r>
      <w:proofErr w:type="gramStart"/>
      <w:r w:rsidRPr="002B0B1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2B0B15">
        <w:rPr>
          <w:rFonts w:ascii="Times New Roman" w:hAnsi="Times New Roman" w:cs="Times New Roman"/>
          <w:sz w:val="28"/>
          <w:szCs w:val="28"/>
        </w:rPr>
        <w:t>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Для выше перечисленных программ необходимо учесть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специфические особенности обучающихся с ЗПР.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>2.1. Программа формирования у обучающихся с ЗПР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общего образования конкретизирует требования Стандарта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личностным и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результатам освоения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и служит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разработки программ учебных предметов, курсов.</w:t>
      </w:r>
    </w:p>
    <w:p w:rsidR="002B0B15" w:rsidRPr="002B0B15" w:rsidRDefault="002B0B15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подхода к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позволяет реализовывать коррекционно-развивающий потенциал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ЗПР</w:t>
      </w:r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и призвана способствовать развитию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действий, обеспечивающих обучающимся умение учиться.</w:t>
      </w:r>
    </w:p>
    <w:p w:rsidR="002B0B15" w:rsidRDefault="002B0B15" w:rsidP="00784AC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 реализации программы формирования универсальных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учебных действий состоит в формировании обучающегося с ЗПР как субъекта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учебной деятельности.</w:t>
      </w:r>
    </w:p>
    <w:p w:rsidR="007E0DFA" w:rsidRPr="002B0B15" w:rsidRDefault="007E0DFA" w:rsidP="007E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0B15">
        <w:rPr>
          <w:rFonts w:ascii="Times New Roman" w:hAnsi="Times New Roman" w:cs="Times New Roman"/>
        </w:rPr>
        <w:t>6 Раздел III ФГОС НОО.</w:t>
      </w:r>
    </w:p>
    <w:p w:rsidR="007E0DFA" w:rsidRPr="002B0B15" w:rsidRDefault="007E0DFA" w:rsidP="007E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E0DFA" w:rsidRPr="002B0B15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 реализации программы являются: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Ф</w:t>
      </w:r>
      <w:r w:rsidR="002B0B15" w:rsidRPr="002B0B15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мотивационного компонента учебной деятельности;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</w:t>
      </w:r>
      <w:r w:rsidR="002B0B15" w:rsidRPr="002B0B15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комплексом универсальных учебных действий,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операционный компонент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умений принимать цель и готовый план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планировать знакомую деятельность, контролировать и оценивать ее результаты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опоре на организационную помощь педагога.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универсальных учебных действий у обучающихся на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уровне начального общего образования должна быть определена на этапе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завершения обучения в начальной школе.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>Условия, обеспечивающие развитие универсальных учебных действий</w:t>
      </w:r>
      <w:r w:rsidR="007E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B0B15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2B0B15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Указанное содержание учебных предметов, преподаваемых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образования, может стать средством формирования универсальных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учебных действий только при соблюдении определенных условий организации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использовании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учебников в бумажной и/или электронной форме не только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15">
        <w:rPr>
          <w:rFonts w:ascii="Times New Roman" w:hAnsi="Times New Roman" w:cs="Times New Roman"/>
          <w:sz w:val="28"/>
          <w:szCs w:val="28"/>
        </w:rPr>
        <w:t>в качестве носителя информации, «готовых» знаний, подлежащих усвоению, но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как носителя способов «открытия» новых знаний, их практического освоения,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обобщения и систематизации, включения обучающимся в свою картину мира;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соблюдении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технологии проектирования и проведения урока (учебного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занятия) в соответствии с требованиями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подхода: будучи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формой учебной деятельности, урок дол</w:t>
      </w:r>
      <w:r w:rsidR="007E0DFA">
        <w:rPr>
          <w:rFonts w:ascii="Times New Roman" w:hAnsi="Times New Roman" w:cs="Times New Roman"/>
          <w:sz w:val="28"/>
          <w:szCs w:val="28"/>
        </w:rPr>
        <w:t xml:space="preserve">жен отражать ее основные этапы 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постановку задачи, поиск решения, вывод (моделирование), конкретизацию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применение новых знаний (способов действий), контроль и оценку результата;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целесообразного выбора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организационно-деятельностных</w:t>
      </w:r>
      <w:proofErr w:type="spell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форм работы обучающихся на уроке (учебном занятии) – индивидуальной,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групповой (парной) работы,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дискуссии;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организации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системы мероприятий для формирования контрольно-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оценочной деятельности обучающихся с целью развития их учебной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самостоятельности;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эффективного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использования средств ИКТ.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Учитывая определенную специфику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ИКТ как инструмента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в начальном образовании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объективную новизну этого направления для педагогов, остановимся на этой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составляющей программы более подробно.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 условиях интенсификации процессов информатизации общества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образования при формировании универсальных учебных действий наряду с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предметными методиками целесообразно широкое использование цифровых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инструментов и возможностей современной информационно-образовательной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среды. Ориентировка младших школьников в ИКТ и формирование способности их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грамотно применять (ИКТ-компетентность) являются одними из важных средств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обучающихся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ИКТ также могут (и должны) широко применяться при оценке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Для их формирования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исключительную важность имеет использование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среды, в которой планируют и фиксируют свою деятельность, ее результаты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учителя и обучающиеся.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proofErr w:type="gramStart"/>
      <w:r w:rsidRPr="002B0B1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выделяется учебная ИКТ-компетентность способность решать учебные задачи с использованием общедоступных в начальной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школе инструментов ИКТ и источников информации в соответствии с возрастными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потребностями и возможностями младшего школьника. Решение задачи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должно проходить не только на занятиях по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отдельным учебным предметам (где формируется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ИКТ-компетентность), но и в рамках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программы формирования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освоении личностных действий на основе указанной программы </w:t>
      </w:r>
      <w:proofErr w:type="gramStart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формируются: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критическое отношение к информации и избирательность ее восприятия;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уважение к информации о частной жизни и информационным результатам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деятельности других людей;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основы правовой культуры в области использования информации.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освоении регулятивных универсальных учебных действий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оценка условий, алгоритмов и результатов действий, выполняемых 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использование результатов действия, размещенных в информационной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среде, для оценки и коррекции выполненного действия;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учебных достижений обучающегося.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освоении познавательных универсальных учебных действий ИКТ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играют ключевую роль в следующих универсальных учебных действиях: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поиск информации;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фиксация (запись) информации с помощью различных технических средств;</w:t>
      </w:r>
    </w:p>
    <w:p w:rsidR="002B0B15" w:rsidRPr="002B0B15" w:rsidRDefault="004129BF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структурирование </w:t>
      </w:r>
      <w:r w:rsidR="002B0B15" w:rsidRPr="002B0B15">
        <w:rPr>
          <w:rFonts w:ascii="Times New Roman" w:hAnsi="Times New Roman" w:cs="Times New Roman"/>
          <w:sz w:val="28"/>
          <w:szCs w:val="28"/>
        </w:rPr>
        <w:t>информации, ее организация и представление в виде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="002B0B15" w:rsidRPr="002B0B15">
        <w:rPr>
          <w:rFonts w:ascii="Times New Roman" w:hAnsi="Times New Roman" w:cs="Times New Roman"/>
          <w:sz w:val="28"/>
          <w:szCs w:val="28"/>
        </w:rPr>
        <w:t>диаграмм, картосхем, линий времени и пр.;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2B0B1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>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построение простейших моделей объектов и процессов.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ИКТ является важным инструментом для формирования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коммуникативных универсальных учебных действий. Для этого используются: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- обмен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гипермедиасообщениями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>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выступление с аудиовизуальной поддержкой;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- фиксация хода коллективной/личной коммуникации;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15">
        <w:rPr>
          <w:rFonts w:ascii="Times New Roman" w:hAnsi="Times New Roman" w:cs="Times New Roman"/>
          <w:sz w:val="28"/>
          <w:szCs w:val="28"/>
        </w:rPr>
        <w:t>- общение в цифровой среде (электронная почта, чат, видеоконференция,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форум,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>).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2B0B1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2B0B15">
        <w:rPr>
          <w:rFonts w:ascii="Times New Roman" w:hAnsi="Times New Roman" w:cs="Times New Roman"/>
          <w:sz w:val="28"/>
          <w:szCs w:val="28"/>
        </w:rPr>
        <w:t xml:space="preserve"> обучающихся происходит в рамках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B1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B0B15">
        <w:rPr>
          <w:rFonts w:ascii="Times New Roman" w:hAnsi="Times New Roman" w:cs="Times New Roman"/>
          <w:sz w:val="28"/>
          <w:szCs w:val="28"/>
        </w:rPr>
        <w:t xml:space="preserve"> подхода, на основе изучения всех без исключения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предметов учебного плана. Включение задачи формирования </w:t>
      </w:r>
      <w:proofErr w:type="spellStart"/>
      <w:proofErr w:type="gramStart"/>
      <w:r w:rsidRPr="002B0B1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в программу формирования универсальных учебных действий позволяет школе,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и учителю формировать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соответствующие позиции планируемых результатов, помогает с учетом специфики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каждого учебного предмета избежать дублирования при освоении разных умений,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осуществлять интеграцию и синхронизацию содержания различных учебных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курсов. Освоение умений работать с информацией и использовать инструменты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ИКТ также может входить в содержание факультативных курсов, кружков,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внеурочной деятельности школьников.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и инструментарий оценки успешности освоения и применения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1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B0B15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универсальных учебных действий</w:t>
      </w:r>
      <w:r w:rsidRPr="002B0B15">
        <w:rPr>
          <w:rFonts w:ascii="Times New Roman" w:hAnsi="Times New Roman" w:cs="Times New Roman"/>
          <w:sz w:val="28"/>
          <w:szCs w:val="28"/>
        </w:rPr>
        <w:t>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оценки в сфере УУД может включать в себя следующие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и характеристики:</w:t>
      </w:r>
    </w:p>
    <w:p w:rsidR="002B0B15" w:rsidRPr="002B0B15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lastRenderedPageBreak/>
        <w:t> систематичность сбора и анализа информации;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совокупность показателей и индикаторов оценивания должна учитывать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 </w:t>
      </w:r>
      <w:r w:rsidRPr="002B0B15">
        <w:rPr>
          <w:rFonts w:ascii="Times New Roman" w:hAnsi="Times New Roman" w:cs="Times New Roman"/>
          <w:sz w:val="28"/>
          <w:szCs w:val="28"/>
        </w:rPr>
        <w:t>интересы всех участников образовательной деятельности, то есть быть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информативной для управленцев, педагогов, родителей, учащихся;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доступность и прозрачность данных о результатах оценивания для всех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участников образовательной деятельности.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реализации мониторинга успешности освоения и применения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 могут быть учтены следующие этапы освоения УУД: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универсальное учебное действие не сформировано (школьник может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выполнить лишь отдельные операции, может только копировать действия учителя,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не планирует и не контролирует своих действий, подменяет учебную задачу задачей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буквального заучивания и воспроизведения);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учебное действие может быть выполнено в сотрудничестве с педагогом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(требуются разъяснения для установления связи отдельных операций и условий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задачи, ученик может выполнять действия по уже усвоенному алгоритму);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неадекватный перенос учебных действий на новые виды задач (при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изменении условий задачи не может самостоятельно внести коррективы в действия);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адекватный перенос учебных действий (самостоятельное обнаружение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учеником несоответствия между условиями задачами и имеющимися способами ее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решения и правильное изменение способа в сотрудничестве с учителем);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15">
        <w:rPr>
          <w:rFonts w:ascii="Times New Roman" w:hAnsi="Times New Roman" w:cs="Times New Roman"/>
          <w:sz w:val="28"/>
          <w:szCs w:val="28"/>
        </w:rPr>
        <w:t> самостоятельное построение учебных целей (самостоятельное построение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новых учебных действий на основе развернутого, тщательного анализа условий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задачи и ранее усвоенных способов действия);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обобщение учебных действий на основе выявления общих принципов.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оценки универсальных учебных действий может быть: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15">
        <w:rPr>
          <w:rFonts w:ascii="Times New Roman" w:hAnsi="Times New Roman" w:cs="Times New Roman"/>
          <w:sz w:val="28"/>
          <w:szCs w:val="28"/>
        </w:rPr>
        <w:lastRenderedPageBreak/>
        <w:t> уровневой (определяются уровни владения универсальными учебными</w:t>
      </w:r>
      <w:proofErr w:type="gramEnd"/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действиями);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sz w:val="28"/>
          <w:szCs w:val="28"/>
        </w:rPr>
        <w:t> позиционной – не только учителя производят оценивание, оценка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формируется на основе рефлексивных отчетов разных участников образовательной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деятельности: родителей, представителей общественности, принимающей участие в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>отдельном проекте или виде социальной практики, сверстников, самого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sz w:val="28"/>
          <w:szCs w:val="28"/>
        </w:rPr>
        <w:t xml:space="preserve">обучающегося – в результате появляется некоторая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карта </w:t>
      </w:r>
      <w:proofErr w:type="spellStart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самооценивания</w:t>
      </w:r>
      <w:proofErr w:type="spellEnd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7E0DFA">
        <w:rPr>
          <w:rFonts w:ascii="Times New Roman" w:hAnsi="Times New Roman" w:cs="Times New Roman"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позиционного внешнего оценивания.</w:t>
      </w:r>
    </w:p>
    <w:p w:rsidR="002B0B15" w:rsidRP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рекомендуется при оценивании развития УУД применять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пятибалльную шкалу. Рекомендуется применение технологий формирующего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(развивающего оценивания), в том числе бинарное, </w:t>
      </w:r>
      <w:proofErr w:type="spellStart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критериальное</w:t>
      </w:r>
      <w:proofErr w:type="spellEnd"/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экспертное</w:t>
      </w:r>
    </w:p>
    <w:p w:rsidR="002B0B15" w:rsidRDefault="002B0B15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оценивание, текст самооценки, отслеживания динамики индивидуальных</w:t>
      </w:r>
      <w:r w:rsidR="007E0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достижений.</w:t>
      </w:r>
    </w:p>
    <w:p w:rsidR="007E0DFA" w:rsidRDefault="007E0DFA" w:rsidP="00AF5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FA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Универсальные учебные действия и социальный опыт как основы ключевых компетентностей</w:t>
      </w:r>
    </w:p>
    <w:p w:rsidR="007E0DFA" w:rsidRDefault="007E0DFA" w:rsidP="002B0B15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7E0DFA" w:rsidRPr="00784AC2" w:rsidTr="0067515B">
        <w:tc>
          <w:tcPr>
            <w:tcW w:w="10877" w:type="dxa"/>
            <w:gridSpan w:val="3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учебные действия, лежащие в основании ключевых компетенций</w:t>
            </w:r>
          </w:p>
        </w:tc>
        <w:tc>
          <w:tcPr>
            <w:tcW w:w="3626" w:type="dxa"/>
            <w:vMerge w:val="restart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Социальный опыт</w:t>
            </w:r>
          </w:p>
        </w:tc>
      </w:tr>
      <w:tr w:rsidR="007E0DFA" w:rsidRPr="00784AC2" w:rsidTr="007E0DFA">
        <w:tc>
          <w:tcPr>
            <w:tcW w:w="3625" w:type="dxa"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Учебная образовательная компетен</w:t>
            </w:r>
            <w:r w:rsidR="0067515B"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тность</w:t>
            </w:r>
          </w:p>
        </w:tc>
        <w:tc>
          <w:tcPr>
            <w:tcW w:w="3626" w:type="dxa"/>
          </w:tcPr>
          <w:p w:rsidR="007E0DFA" w:rsidRPr="00784AC2" w:rsidRDefault="004129BF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Компетентность взаимодей</w:t>
            </w:r>
            <w:r w:rsidR="0067515B" w:rsidRPr="00784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ствия (коммуникации)</w:t>
            </w:r>
          </w:p>
        </w:tc>
        <w:tc>
          <w:tcPr>
            <w:tcW w:w="3626" w:type="dxa"/>
          </w:tcPr>
          <w:p w:rsidR="007E0DFA" w:rsidRPr="00784AC2" w:rsidRDefault="0067515B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3626" w:type="dxa"/>
            <w:vMerge/>
          </w:tcPr>
          <w:p w:rsidR="007E0DFA" w:rsidRPr="00784AC2" w:rsidRDefault="007E0DFA" w:rsidP="002B0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E0DFA" w:rsidRPr="00784AC2" w:rsidTr="007E0DFA">
        <w:tc>
          <w:tcPr>
            <w:tcW w:w="3625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контроль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своими действиями и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зультатом</w:t>
            </w:r>
            <w:proofErr w:type="spellEnd"/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образцу;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производить самооценку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оценку действий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на основе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заданных критериев (параметров);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различать оценку личности от оценки действия;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сопоставлять свою оценку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 оценкой педагога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свои предметные «дефициты»;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выполнять задание на основе заданного алгоритма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(инструкции);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задавать «умный» вопрос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взрослому или сверстнику;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отличать известное от не-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известного в специально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созданной ситуации учителем;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в </w:t>
            </w:r>
            <w:proofErr w:type="spell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недоопределенной</w:t>
            </w:r>
            <w:proofErr w:type="spell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каких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знаний и умений не хватает для успешного действия;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совместно с другим (в т.ч.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 родителями) отбирать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материал и планировать его выполнение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ходе домашней самостоятельной работы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специальные знаки при организации коммуникации между учащимися;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инициировать «умный»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вопрос к взрослому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сверстнику;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оценку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оценку личности;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мнению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(решению) внутри малой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группы, учитывать разные точки зрения внутри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группы;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строить полный (устный)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ответ на вопрос учителя,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свое согласие (несогласие)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мнениями участников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учебного диалога.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поисковый запрос и выбирать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способы получения ин-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проводить самостоятельные наблюдения;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вопросы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взрослому с указанием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недостаточность информации или свое непонимание информации;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находить в сообщении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информацию в явном виде;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(чертежи, формулы) представления информации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 создания моделей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изучаемых объектов 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процессов, схем решения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учебных и практических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программный комплекс «КОД» для получения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информации и установления коммуникации с другими субъектами образовательного процесса;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главную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мысль текста; находить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незнакомые слова,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их значение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способами, составлять простейший план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несложного текста </w:t>
            </w: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пересказа; рассказывать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несложный текст по плану, описывать устно объект наблюдения.</w:t>
            </w:r>
          </w:p>
        </w:tc>
        <w:tc>
          <w:tcPr>
            <w:tcW w:w="3626" w:type="dxa"/>
          </w:tcPr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развитыми формами игровой деятельности (сюжетно-ролевые,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игры, игры драматизации); удерживать свой замысел, согласовывать его с 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 по игре; воплощать в игровом действии; удерживать правило и следовать ему, создавать и воплощать собственные творческие замыслы;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место, планировать работу и соблюдать технику безопасности для разных видов деятельности первоклассника (учебная, изобразительная, трудовая и</w:t>
            </w:r>
            <w:proofErr w:type="gramEnd"/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руководствоваться выработанными правилами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жизни в классе;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определять по вербальному и невербальному поведению состояние других людей и живых существ и адекватно реагировать;</w:t>
            </w:r>
          </w:p>
          <w:p w:rsidR="0067515B" w:rsidRPr="00784AC2" w:rsidRDefault="0067515B" w:rsidP="0067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2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784AC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управлять проявлениями</w:t>
            </w:r>
          </w:p>
          <w:p w:rsidR="007E0DFA" w:rsidRPr="00784AC2" w:rsidRDefault="0067515B" w:rsidP="006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84AC2">
              <w:rPr>
                <w:rFonts w:ascii="Times New Roman" w:hAnsi="Times New Roman" w:cs="Times New Roman"/>
                <w:sz w:val="28"/>
                <w:szCs w:val="28"/>
              </w:rPr>
              <w:t>своих эмоций.</w:t>
            </w:r>
          </w:p>
        </w:tc>
      </w:tr>
    </w:tbl>
    <w:p w:rsidR="007E0DFA" w:rsidRDefault="007E0DFA" w:rsidP="00675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Программы отдельных учебных предметов, курсов и курсов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внеурочной деятельности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647FF"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Начальная школа — самоценный, принципиально новый этап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ребенка: начинается систематическое обучение в образовательном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расширяется сфера взаимодействия ребенка с окружающим миром, изменяется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социальный статус и увеличивается потребность в самовыражении.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последующего обучения. В первую очередь это касается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универсальных учебных действий (УУД), обеспечивающих умение учиться.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призвано решать свою </w:t>
      </w:r>
      <w:r w:rsidRPr="00D647F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главную задачу закладывать основу формирования учебной деятельности ребенка, включающую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систему учебных и познавательных мотивов,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принимать, сохранять,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реализовывать учебные цели, планировать, контролировать и оценивать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действия и их результат.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</w:t>
      </w:r>
      <w:proofErr w:type="spellStart"/>
      <w:proofErr w:type="gramStart"/>
      <w:r w:rsidRPr="00D647F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надпредметными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т. е. формируются средствами каждого учебного предмета, позволяет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объединить возможности</w:t>
      </w:r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всех учебных предметов </w:t>
      </w:r>
      <w:r w:rsidRPr="00D647FF">
        <w:rPr>
          <w:rFonts w:ascii="Times New Roman" w:hAnsi="Times New Roman" w:cs="Times New Roman"/>
          <w:sz w:val="28"/>
          <w:szCs w:val="28"/>
        </w:rPr>
        <w:t xml:space="preserve">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узкопредметность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примерных программах содержание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только знаний, но и видов деятельности, которое включает конкретные УУД,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обеспечивающие творческое применение знаний для решения жизненных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начальные умения самообразования. Именно этот аспект примерных программ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основание для утверждения гуманистической, личностно 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направленности образовательной деятельности младших школьников.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самостоятельного познания окружающего мира, познавательной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инициативности в начальной школе является создание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образовательной среды, стимулирующей активные формы познания: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опыты, учебный диалог и пр. Младшему школьнику должны быть созданы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для развития рефлексии — способности осознавать и оценивать свои мысли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действия как бы со стороны, соотносить результат деятельности с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целью, определять свое знание и незнание и др.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Способность к рефлексии важнейшее качество, определяющее социальную роль ребенка как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школьника, направленность на саморазвитие.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Начальное общее образование вносит вклад в 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ребенка. В процессе обучения формируется достаточно осознанная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представлений об окружающем мире, о социальных и межличностных 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нравственно-этических нормах. Происходят изменения в самооценке ребенка.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Оставаясь достаточно оптимистической и высокой, она становится все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объективной и самокритичной.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по учебным предметам </w:t>
      </w:r>
      <w:r w:rsidRPr="00D647FF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требованиями к результатам </w:t>
      </w:r>
      <w:r w:rsidRPr="00D647FF">
        <w:rPr>
          <w:rFonts w:ascii="Times New Roman" w:hAnsi="Times New Roman" w:cs="Times New Roman"/>
          <w:sz w:val="28"/>
          <w:szCs w:val="28"/>
        </w:rPr>
        <w:t>(личностным,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предметным)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освоения основной образовательной программы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начального общего образования </w:t>
      </w:r>
      <w:r w:rsidRPr="00D647FF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отдельных учебных предметов, курсов ко</w:t>
      </w:r>
      <w:r w:rsidR="00412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ррекционно-развивающей области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разрабатывается на основе требований к личностным,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 результатам освоения АОП НОО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ЗПР и программы формирования универсальных учебных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 данном разделе АОП НОО приводится основное содержание курсов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обязательным предметам при получении начального общего образования,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должно быть в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полном объеме отражено в соответствующих разделах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 учебных предметов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 ОСНОВНОЕ СОДЕРЖАНИЕ УЧЕБНЫХ ПРЕДМЕТОВ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2.2.2.1. РУССКИЙ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Слушание. </w:t>
      </w:r>
      <w:r w:rsidRPr="00D647FF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восприятие звучащей речи. Понимание на слух информации, содержащейся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предъявляемом тексте, определение основной мысли текста, передача его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содержания по вопросам.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D647FF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оответствии с целями 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общения для эффективного решения коммуникативной задачи.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овладение диалогической формой речи. Овладение умениями начать, поддержать,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закончить разговор, привлечь внимание и т. п. Практическое овладение устными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монологическими высказываниями в соответствии с учебной задачей (описание,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повествование, рассуждение).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учебного и бытового общения (приветствие, прощание, извинение, благодарность,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обращение с просьбой). Соблюдение орфоэпических норм и правильной интонации.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D647FF">
        <w:rPr>
          <w:rFonts w:ascii="Times New Roman" w:hAnsi="Times New Roman" w:cs="Times New Roman"/>
          <w:sz w:val="28"/>
          <w:szCs w:val="28"/>
        </w:rPr>
        <w:t>Понимание учебного текста. Выборочное чтение с целью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необходимого материала. Нахождение информации, заданной в тексте в явном виде.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Формулирование простых выводов на основе информации, содержащейся в тексте.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Интерпретация и обобщение содержащейся в тексте информации.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Анализ и оценка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содержания, языковых особенностей и структуры текста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D647F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обучения грамоте. Овладение разборчивым, аккуратным письмом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гигиенических требований к этому виду учебной работы. Списывание, письмо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диктовку в соответствии с изученными правилами. Письменное изложение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содержания прослушанного и прочитанного текста (подробное, выборочное).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тематике (на основе впечатлений, литературных произведений, сюжетных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серий картин, просмотра фрагмента видеозаписи и т. п.).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грамоте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Фонетика. </w:t>
      </w:r>
      <w:r w:rsidRPr="00D647FF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значения. Установление числа и последовательности звуков в слове.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слов, различающихся одним или несколькими звуками.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согласных твердых и мягких, звонких и глухих.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позиционным способом обозначения звуков буквами. Буквы гласных как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твердости – мягкости согласных звуков. Функция букв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647FF">
        <w:rPr>
          <w:rFonts w:ascii="Times New Roman" w:hAnsi="Times New Roman" w:cs="Times New Roman"/>
          <w:sz w:val="28"/>
          <w:szCs w:val="28"/>
        </w:rPr>
        <w:t>. Мягкий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показатель мягкости предшествующего согласного звука.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D647FF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обозначающую гласный звук). Плавное слоговое чтение и чтение целыми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 скоростью, соответствующей индивидуальному темпу ребенка. Осознанное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чтение слов, словосочетаний, предложений и коротких текстов.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647FF">
        <w:rPr>
          <w:rFonts w:ascii="Times New Roman" w:hAnsi="Times New Roman" w:cs="Times New Roman"/>
          <w:sz w:val="28"/>
          <w:szCs w:val="28"/>
        </w:rPr>
        <w:t>тение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интонациями и паузами в соответствии со знаками препинания. Развитие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осознанности и выразительности чтения на материале небольших текстов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словами). Орфографическое чтение (проговаривание) как средство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 письме под диктовку и при списывании.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Усвоение гигиенических требований при письме. Развитие мелкой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моторики пальцев и свободы движения руки. Развитие умения ориентироваться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пространстве листа в тетради и на пространстве классной доски.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Овладение начертанием письменных прописных (заглавных) и строчных букв.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гигиенических норм. Овладение разборчивым, аккуратным письмом. Письмо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диктовку слов и предложений, написание которых не расходится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произношением. Усвоение приемов и последовательности правильного списывания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словами, знака переноса.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D647FF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для анализа. Наблюдение над значением слова.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изменение их порядка.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 w:rsidRPr="00D647FF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proofErr w:type="gram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D647FF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вслух и при его прослушивании. Составление небольших рассказов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повествовательного характера по серии сюжетных картинок, материалам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собственных игр, занятий, наблюдений.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гласных и согласных звуков. Нахождение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 слове ударных и безударных гласных звуков. Различение мягких и твердых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согласных звуков, определение парных и непарных по твердости – мягкости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согласных звуков. Различение звонких и глухих звуков, определение парных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непарных по звонкости – глухости согласных звуков.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Определение качественной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характеристики звука: гласный – согласный; гласный ударный – безударный;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согласный твердый – мягкий, парный – непарный; согласный звонкий – глухой,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парный – непарный.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Деление слов на слоги. Ударение, произношение звуков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сочетаний звуков в соответствии с нормами современного русского литературного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языка.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Фонетический разбор слова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E75E58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="00D647FF" w:rsidRPr="00D647FF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твердости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 xml:space="preserve">мягкости согласных звуков. Использование на письме </w:t>
      </w:r>
      <w:proofErr w:type="spellStart"/>
      <w:r w:rsidR="00D647FF" w:rsidRPr="00D647FF">
        <w:rPr>
          <w:rFonts w:ascii="Times New Roman" w:hAnsi="Times New Roman" w:cs="Times New Roman"/>
          <w:sz w:val="28"/>
          <w:szCs w:val="28"/>
        </w:rPr>
        <w:t>разделительных</w:t>
      </w:r>
      <w:r w:rsidR="00D647FF"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 w:rsidR="00D647FF"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47FF"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="00D647FF" w:rsidRPr="00D64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стол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конь</w:t>
      </w:r>
      <w:r w:rsidRPr="00D647FF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647FF">
        <w:rPr>
          <w:rFonts w:ascii="Times New Roman" w:hAnsi="Times New Roman" w:cs="Times New Roman"/>
          <w:sz w:val="28"/>
          <w:szCs w:val="28"/>
        </w:rPr>
        <w:t>;в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словах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непроизносимыми согласными.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знака переноса, абзаца.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Знание алфавита: правильное название букв, знание их последовательности.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proofErr w:type="gramStart"/>
      <w:r w:rsidRPr="00D647FF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47FF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слов, значение которых требует уточнения.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или уточнение значения с помощью толкового словаря. Представление об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однозначных и многозначных словах, о прямом и переносном значении слова.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в речи синонимов и антонимов.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D647FF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D647FF">
        <w:rPr>
          <w:rFonts w:ascii="Times New Roman" w:hAnsi="Times New Roman" w:cs="Times New Roman"/>
          <w:sz w:val="28"/>
          <w:szCs w:val="28"/>
        </w:rPr>
        <w:t>Овладение понятием «родственные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(однокоренные) слова». Различение однокоренных слов и различных форм одного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того же слова. Различение однокоренных слов и синонимов, однокоренных слов и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слов с омонимичными корнями. Выделение в словах с однозначно выделяемыми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морфемами окончания, корня, приставки, суффикса. Различение изменяемых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неизменяемых слов.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Образование однокоренных слов с помощью суффиксов и приставок. Разбор слова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по составу.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D647FF">
        <w:rPr>
          <w:rFonts w:ascii="Times New Roman" w:hAnsi="Times New Roman" w:cs="Times New Roman"/>
          <w:sz w:val="28"/>
          <w:szCs w:val="28"/>
        </w:rPr>
        <w:t xml:space="preserve">Части речи;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D647FF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647FF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самостоятельные 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служебные.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Имя существительное. Значение и употребление в речи. Умение опознавать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имена собственные. Различение имен существительных, отвечающих на вопросы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«кто?» и «что?». Различение имен существительных мужского, женского и среднего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рода. Изменение существительных по числам. Изменение существительных 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падежам. Определение падежа, в котором употреблено имя существительное.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D647FF">
        <w:rPr>
          <w:rFonts w:ascii="Times New Roman" w:hAnsi="Times New Roman" w:cs="Times New Roman"/>
          <w:sz w:val="28"/>
          <w:szCs w:val="28"/>
        </w:rPr>
        <w:t>Определение</w:t>
      </w:r>
      <w:proofErr w:type="gramStart"/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зучается во всех разделах курса.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принадлежности имен существительных к 1, 2, 3-му склонению.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разбор имен существительных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Имя прилагательное. Значение и употребление в речи. Изменение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прилагательных по родам, числам и падежам, кроме прилагательных на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Pr="00D647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Личные местоимения,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значение и употребление в речи. Личные местоимения 1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3-го лица единственного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 множественного числа. Склонение личных местоимений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Глагол. Значение и употребление в речи. Неопределенная форма глагола.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глаголов, отвечающих на вопросы «что сделать?» и «что делать?».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Изменение глаголов по временам. Изменение глаголов по лицам и числам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и будущем времени (спряжение). Способы определения I и II спряжения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глаголов (практическое овладение). Изменение глаголов прошедшего времени 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родам и числам.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Предлог.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Знакомство с наиболее употребительными предлогами. Функция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предлогов: образование падежных форм имен существительных и местоимений.</w:t>
      </w:r>
      <w:r w:rsidR="00E75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 xml:space="preserve">Союзы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D647FF">
        <w:rPr>
          <w:rFonts w:ascii="Times New Roman" w:hAnsi="Times New Roman" w:cs="Times New Roman"/>
          <w:sz w:val="28"/>
          <w:szCs w:val="28"/>
        </w:rPr>
        <w:t xml:space="preserve">, их роль в речи. Частица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D647FF">
        <w:rPr>
          <w:rFonts w:ascii="Times New Roman" w:hAnsi="Times New Roman" w:cs="Times New Roman"/>
          <w:sz w:val="28"/>
          <w:szCs w:val="28"/>
        </w:rPr>
        <w:t>, ее значение.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Синтаксис. </w:t>
      </w:r>
      <w:r w:rsidRPr="00D647FF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(осознание 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сходства и различий). Различение предложений по цели высказывания: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повествовательные, вопросительные и побудительные; по эмоциональной окраске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(интонации): восклицательные и невосклицательные.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Нахождение главных членов предложения: подлежащего и сказуемого.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Различение главных и второстепенных членов предложения. Установление связи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(при помощи смысловых вопросов) между словами в словосочетании 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членами без союзов и с союзами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D647FF">
        <w:rPr>
          <w:rFonts w:ascii="Times New Roman" w:hAnsi="Times New Roman" w:cs="Times New Roman"/>
          <w:sz w:val="28"/>
          <w:szCs w:val="28"/>
        </w:rPr>
        <w:t>. Использование интонации перечисления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предложениях с однородными членами.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 и пунктуация. </w:t>
      </w:r>
      <w:r w:rsidRPr="00D647FF">
        <w:rPr>
          <w:rFonts w:ascii="Times New Roman" w:hAnsi="Times New Roman" w:cs="Times New Roman"/>
          <w:sz w:val="28"/>
          <w:szCs w:val="28"/>
        </w:rPr>
        <w:t>Формирование орфографической зоркости,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 разных способов выбора написания в зависимости от места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орфограммы в слове. Использование орфографического словаря.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 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непроизносимые согласные;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(на ограниченном перечне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слов);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нож</w:t>
      </w:r>
      <w:r w:rsidRPr="00D647FF">
        <w:rPr>
          <w:rFonts w:ascii="Times New Roman" w:hAnsi="Times New Roman" w:cs="Times New Roman"/>
          <w:sz w:val="28"/>
          <w:szCs w:val="28"/>
        </w:rPr>
        <w:t>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безударные падежные окончания имен существительных (кроме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существительных на </w:t>
      </w:r>
      <w:proofErr w:type="gramStart"/>
      <w:r w:rsidRPr="00D647F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-ин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безударные окончания имен прилагательных;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D647FF">
        <w:rPr>
          <w:rFonts w:ascii="Times New Roman" w:hAnsi="Times New Roman" w:cs="Times New Roman"/>
          <w:sz w:val="28"/>
          <w:szCs w:val="28"/>
        </w:rPr>
        <w:t>с глаголами;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2-го лица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единственного числа (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учишь</w:t>
      </w:r>
      <w:r w:rsidRPr="00D647FF">
        <w:rPr>
          <w:rFonts w:ascii="Times New Roman" w:hAnsi="Times New Roman" w:cs="Times New Roman"/>
          <w:sz w:val="28"/>
          <w:szCs w:val="28"/>
        </w:rPr>
        <w:t>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мягкий знак в глаголах в сочетании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ься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восклицательный знаки;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Для предупреждения ошибок при письме целесообразно предусмотреть случаи типа “желток”, “железный”.</w:t>
      </w:r>
      <w:r w:rsidR="00E75E58">
        <w:rPr>
          <w:rFonts w:ascii="Times New Roman" w:hAnsi="Times New Roman" w:cs="Times New Roman"/>
          <w:sz w:val="28"/>
          <w:szCs w:val="28"/>
        </w:rPr>
        <w:t xml:space="preserve"> З</w:t>
      </w:r>
      <w:r w:rsidRPr="00D647FF">
        <w:rPr>
          <w:rFonts w:ascii="Times New Roman" w:hAnsi="Times New Roman" w:cs="Times New Roman"/>
          <w:sz w:val="28"/>
          <w:szCs w:val="28"/>
        </w:rPr>
        <w:t>наки препинания (запятая) в предложениях с однородными членами.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D647FF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целью, с кем и где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происходит общение.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собственного мнения, его аргументация. Овладение основными умениями ведения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разговора (начать, поддержать, закончить разговор, привлечь внимание и т. п.).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Овладение нормами речевого этикета в ситуациях учебного и бытового общения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(приветствие, прощание, извинение, благодарность, обращение с просьбой), в 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числе при общении с помощью средств ИКТ. Особенности речевого этикета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условиях общения с людьми, плохо владеющими русским языком.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высказываниями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определенную тему с использованием разных типов речи (описание, повествование,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рассуждение).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Последовательность частей текста (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D647FF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корректирование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порядка предложений и частей текста (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абзацев</w:t>
      </w:r>
      <w:r w:rsidRPr="00D647FF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</w:t>
      </w:r>
      <w:proofErr w:type="gramStart"/>
      <w:r w:rsidRPr="00D647FF">
        <w:rPr>
          <w:rFonts w:ascii="Times New Roman" w:hAnsi="Times New Roman" w:cs="Times New Roman"/>
          <w:i/>
          <w:iCs/>
          <w:sz w:val="28"/>
          <w:szCs w:val="28"/>
        </w:rPr>
        <w:t>собственных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текстов по предложенным планам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точности, правильности, богатства и выразительности письменной речи;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определений):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изложения подробные и выборочные, изложения с элементами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;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сочинения-повествования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сочинения-описания</w:t>
      </w:r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сочинения-рассуждения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2.2.2.2. ЛИТЕРАТУРНОЕ ЧТЕНИЕ</w:t>
      </w:r>
    </w:p>
    <w:p w:rsidR="00D647FF" w:rsidRPr="00D647FF" w:rsidRDefault="00D647FF" w:rsidP="00D647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47FF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собеседника, чтение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различных текстов). Адекватное понимание содержания звучащей речи, умение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отвечать на вопросы по содержанию услышанного произведения, определение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последовательности событий, осознание цели речевого высказывания, умение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задавать вопрос по услышанному учебному, научно-познавательному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художественному произведению.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 вслух. </w:t>
      </w:r>
      <w:r w:rsidRPr="00D647FF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 осмысленному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правильному чтению целыми словами вслух (скорость чтения в соответствии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индивидуальным темпом чтения), постепенное увеличение скорости чтения.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Установка на нормальный для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темп беглости, позволяющий ему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осознать текст. Соблюдение орфоэпических и интонационных норм чтения. Чтение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предложений с интонационным выделением знаков препинания. Понимание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смысловых особенностей разных по виду и типу текстов, передача их с помощью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интонирования.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Чтение про себя. </w:t>
      </w:r>
      <w:r w:rsidRPr="00D647FF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(доступных по объему и жанру произведений). Определение вида чтения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(изучающее, ознакомительное, просмотровое, выборочное). Умение находить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тексте необходимую информацию. Понимание особенностей разных видов чтения: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факта, описания, дополнения высказывания и др.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разными видами текста. </w:t>
      </w:r>
      <w:r w:rsidRPr="00D647FF">
        <w:rPr>
          <w:rFonts w:ascii="Times New Roman" w:hAnsi="Times New Roman" w:cs="Times New Roman"/>
          <w:sz w:val="28"/>
          <w:szCs w:val="28"/>
        </w:rPr>
        <w:t>Общее представление о разных видах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текста: художественных, учебных, научно-популярных – и их сравнение.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умения отличать текст от набора предложений.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Прогнозирование содержания книги по ее названию и оформлению.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Самостоятельное определение темы, главной мысли, структуры; 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текста на смысловые части, их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 Умение работать с разными видами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 теме, слушать выступления товарищей, дополнять ответы по ходу беседы,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используя текст. Привлечение справочных и иллюстративно-изобразительных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материалов.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Библиографическая культура. </w:t>
      </w:r>
      <w:r w:rsidRPr="00D647FF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источник необходимых знаний. Первые книги на Руси и начало книгопечатания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(общее представление). Книга учебная, художественная, справочная. Элементы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книги: содержание или оглавление, титульный лист, аннотация, иллюстрации. Виды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информации в книге: научная, художественная (с опорой на внешние показатели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книги, ее справочно-иллюстративный материал).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сочинений, периодическая печать, справочные издания (справочники, словари,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энциклопедии).</w:t>
      </w:r>
      <w:proofErr w:type="gramEnd"/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доступа к детским книгам в библиотеке. Алфавитный каталог. Самостоятельное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пользование соответствующими возрасту словарями и справочной литературой.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текстом художественного произведения. </w:t>
      </w:r>
      <w:r w:rsidRPr="00D647FF">
        <w:rPr>
          <w:rFonts w:ascii="Times New Roman" w:hAnsi="Times New Roman" w:cs="Times New Roman"/>
          <w:sz w:val="28"/>
          <w:szCs w:val="28"/>
        </w:rPr>
        <w:t>Понимание заглавия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произведения, его адекватное соотношение с содержанием.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Определение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художественного текста: своеобразие выразительных средств языка (с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помощью учителя). Осознание того, что фольклор есть выражение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общечеловеческих нравственных правил и отношений.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Понимание нравственного содержания прочитанного, осознание мотивации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поведения героев, анализ поступков героев с точки зрения норм морали. Осознание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понятия «Родина», представления о проявлении любви к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Родине в литературе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разных народов (на примере народов России). Схожесть тем, идей, героев в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фольклоре разных народов. Самостоятельное воспроизведение текста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использованием выразительных средств языка: последовательное воспроизведение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эпизода с использованием специфической для данного произведения лексики (по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вопросам учителя), рассказ по иллюстрациям, пересказ.</w:t>
      </w:r>
    </w:p>
    <w:p w:rsid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выразительных средств данного текста. Нахождение в тексте слов и выражений,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характеризующих героя и событие. Анализ (с помощью учителя), мотивы поступка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персонажа. Сопоставление поступков героев по аналогии или по контрасту.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Выявление авторского отношения к герою на основе анализа текста, авторских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помет, имен героев.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произведения. Портрет, характер героя,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через поступки и речь.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и краткий (передача основных мыслей).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Подробный пересказ текста: определение главной мысли фрагмента,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выделение опорных или ключевых слов,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подробный пересказ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эпизода; деление текста на части, определение главной мысли каждой части и всего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текста,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назывных предложений из текста, в виде вопросов, в виде самостоятельно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сформулированного высказывания.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характеристика героя произведения (отбор слов, выражений в тексте, позволяющих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составить рассказ о герое), описание места действия (выбор слов, выражений в</w:t>
      </w:r>
      <w:r w:rsidR="00E75E58">
        <w:rPr>
          <w:rFonts w:ascii="Times New Roman" w:hAnsi="Times New Roman" w:cs="Times New Roman"/>
          <w:sz w:val="28"/>
          <w:szCs w:val="28"/>
        </w:rPr>
        <w:t xml:space="preserve"> т</w:t>
      </w:r>
      <w:r w:rsidRPr="00D647FF">
        <w:rPr>
          <w:rFonts w:ascii="Times New Roman" w:hAnsi="Times New Roman" w:cs="Times New Roman"/>
          <w:sz w:val="28"/>
          <w:szCs w:val="28"/>
        </w:rPr>
        <w:t>ексте, позволяющих составить данное описание на основе текста). Вычленение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сопоставление эпизодов из разных произведений по общности ситуаций,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эмоциональной окраске, характеру поступков героев.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с учебными, научно-популярными и другими текстами. </w:t>
      </w:r>
      <w:r w:rsidRPr="00D647FF">
        <w:rPr>
          <w:rFonts w:ascii="Times New Roman" w:hAnsi="Times New Roman" w:cs="Times New Roman"/>
          <w:sz w:val="28"/>
          <w:szCs w:val="28"/>
        </w:rPr>
        <w:t>Понимание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заглавия произведения; адекватное соотношение с его содержанием. Определение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учебного и научно-популярного текста (передача информации).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Понимание отдельных, наиболее общих особенностей текстов былин, легенд,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библейских рассказов (по отрывкам или небольшим текстам). Знакомство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простейшими приемами анализа различных видов текста: установление причинно-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следственных связей. Определение главной мысли текста. Деление текста на части.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деятельности по воспроизведению текста. Воспроизведение текста с опорой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ключевые слова, модель, схему. Подробный пересказ текста. Краткий пересказ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текста (выделение главного в содержании текста).</w:t>
      </w:r>
    </w:p>
    <w:p w:rsidR="00D647FF" w:rsidRPr="00E75E58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Говорение (культура речевого общения)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понимать вопросы, отвечать на них и самостоятельно задавать вопросы по тексту;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выслушивать, не перебивая, собеседника и в вежливой форме высказывать свою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точку зрения по обсуждаемому произведению (учебному, научно-познавательному,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художественному тексту). Доказательство собственной точки зрения с опорой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 или собственный опыт. Использование норм речевого этикета в условиях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общения. Знакомство с особенностями национального этикета на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основе фольклорных произведений.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значения слов, их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многозначность), целенаправленное пополнение активного словарного запаса.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Монологическое речевое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высказывание небольшого объема с опорой на авторский текст, по предложенной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теме или в виде (форме) ответа на вопрос. Отражение основной мысли текста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lastRenderedPageBreak/>
        <w:t>высказывании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. Передача содержания прочитанного или прослушанного с учетом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специфики научно-популярного, учебного и художественного текста.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Передача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впечатлений (из повседневной жизни, художественного произведения,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изобразительного искусства) в рассказе (описание, рассуждение, повествование).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Самостоятельное построение плана собственного высказывания. Отбор 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использование выразительных средств языка (синонимы, антонимы, сравнение) с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учетом особенностей монологического высказывания.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его сюжетных линий, короткий рассказ по рисункам либо на заданную тему.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темы, места действия, характеров героев), использование в письменной речи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выразительных средств языка (синонимы, антонимы, сравнение) в мини-сочинениях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(повествование, описание, рассуждение), рассказ на заданную тему, отзыв.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Круг детского чтения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Произведения классиков отечественной литературы XIX–ХХ вв., классиков детской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литературы, произведения современной отечественной (с учетом</w:t>
      </w:r>
      <w:proofErr w:type="gramEnd"/>
    </w:p>
    <w:p w:rsidR="00D647FF" w:rsidRPr="00D647FF" w:rsidRDefault="00E75E58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многонационального характера России) и зарубежной литературы, доступные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sz w:val="28"/>
          <w:szCs w:val="28"/>
        </w:rPr>
        <w:t>восприятия младших школьников.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47FF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разных видов книг: историческая, приключенческая,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фантастическая, научно-популярная, справочно-энциклопедическая литература;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детские периодические издания (по выбору).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Родине, природе, детях, братьях наших меньших, добре и зле, юмористические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Литературоведческая пропедевтика (практическое освоение)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Нахождение в тексте, определение значения в художественной речи (с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помощью учителя) средств выразительности: синонимов, антонимов, эпитетов,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сравнений, метафор, гипербол.</w:t>
      </w:r>
      <w:proofErr w:type="gramEnd"/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художественный образ, искусство слова, автор (рассказчик), сюжет, тема; герой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произведения: его портрет, речь, поступки, мысли; отношение автора к герою.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Общее представление о композиционных особенностях построения разных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видов рассказывания: повествование (рассказ), описание (пейзаж, портрет,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интерьер), рассуждение (монолог героя, диалог героев).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особенностей стихотворного произведения (ритм, рифма).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фольклорные формы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(колыбельные песни,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пословицы и поговорки, загадки) – узнавание,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различение, определение основного смысла.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Сказки (о животных, бытовые,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волшебные). Художественные особенности сказок: лексика, построение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особенностях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построения и выразительных средствах.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обучающихся (на основе литературных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произведений)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FF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учащихся: чтение по ролям,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драматизация; устное словесное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рисование, знакомство с различными способами работы с деформированным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текстом и использование их (установление причинно-следственных связей,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последовательности событий: соблюдение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в выполнении действий);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изложение с элементами сочинения, создание собственного текста на основе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художественного произведения (текст по аналогии), репродукций картин</w:t>
      </w:r>
      <w:r w:rsidR="00204D7F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i/>
          <w:iCs/>
          <w:sz w:val="28"/>
          <w:szCs w:val="28"/>
        </w:rPr>
        <w:t>художников, по серии иллюстраций к произведению или на основе личного опыта</w:t>
      </w:r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2.2.2.3. ИНОСТРАННЫЙ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D647FF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произведений: имя, возраст. Приветствие, прощание (с использованием типичных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фраз речевого этикета).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D647FF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увлечения/хобби. Мой день (распорядок дня, домашние обязанности). Покупки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магазине: одежда, обувь, основные продукты питания. Любимая еда. Семейные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праздники: день рождения, Новый год/Рождество. Подарки.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Мир моих увлечений. </w:t>
      </w:r>
      <w:r w:rsidRPr="00D647FF">
        <w:rPr>
          <w:rFonts w:ascii="Times New Roman" w:hAnsi="Times New Roman" w:cs="Times New Roman"/>
          <w:sz w:val="28"/>
          <w:szCs w:val="28"/>
        </w:rPr>
        <w:t>Мои любимые занятия. Виды спорта и спортивные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игры. Мои любимые сказки. Выходной день (в зоопарке, цирке), каникулы.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D647FF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Совместные занятия. Письмо зарубежному другу.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Любимое домашнее животное: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имя, возраст, цвет, размер, характер, что умеет делать.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Моя школа. </w:t>
      </w:r>
      <w:r w:rsidRPr="00D647FF">
        <w:rPr>
          <w:rFonts w:ascii="Times New Roman" w:hAnsi="Times New Roman" w:cs="Times New Roman"/>
          <w:sz w:val="28"/>
          <w:szCs w:val="28"/>
        </w:rPr>
        <w:t>Классная комната, учебные предметы, школьные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принадлежности. Учебные занятия на уроках.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D647FF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предметы мебели и интерьера. Природа. Дикие и домашние животные. Любимое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время года. Погода.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D647FF">
        <w:rPr>
          <w:rFonts w:ascii="Times New Roman" w:hAnsi="Times New Roman" w:cs="Times New Roman"/>
          <w:sz w:val="28"/>
          <w:szCs w:val="28"/>
        </w:rPr>
        <w:t>Общие сведения: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название, столица. Литературные персонажи популярных книг моих сверстников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(имена героев книг, черты характера). Небольшие произведения детского фольклора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 изучаемом иностранном языке (рифмовки, стихи, песни, сказки).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Некоторые формы речевого и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неречевого этикета стран изучаемого языка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ряде ситуаций общения (в школе, во время совместной игры, в магазине).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1. Диалогическая форма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 вести: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этикетные диалоги в типичных ситуациях бытового, учебно-трудового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межкультурного общения, в том числе при помощи средств телекоммуникации;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диалог-расспрос (запрос информации и ответ на него);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диалог — побуждение к действию.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2. Монологическая форма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Уметь пользоваться основными коммуникативными типами речи: описание,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рассказ, характеристика (персонажей).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D647FF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Воспринимать на слух и понимать: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речь учителя и одноклассников в процессе общения на уроке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вербально/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небольшие доступные тексты в аудиозаписи, построенные в основном на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изученном языковом материале, в том числе полученные с помощью средств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вслух небольшие тексты, построенные на изученном языковом материале;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– про себя и понимать тексты, содержащие как изученный языковой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материал, так и отдельные новые слова, находить в тексте необходимую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информацию (имена персонажей, где происходит действие и т. д.).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умением выписывать из текста слова, словосочетания и предложения;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– основами письменной речи: писать по образцу поздравление с праздником,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короткое личное письмо.</w:t>
      </w:r>
    </w:p>
    <w:p w:rsidR="00D647FF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FF" w:rsidRPr="00D647FF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D647FF">
        <w:rPr>
          <w:rFonts w:ascii="Times New Roman" w:hAnsi="Times New Roman" w:cs="Times New Roman"/>
          <w:sz w:val="28"/>
          <w:szCs w:val="28"/>
        </w:rPr>
        <w:t>Все буквы английского алфавита.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Основные буквосочетания. </w:t>
      </w:r>
      <w:proofErr w:type="spellStart"/>
      <w:proofErr w:type="gramStart"/>
      <w:r w:rsidRPr="00D647FF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соответствия. Знаки транскрипции.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Апостроф. Основные правила чтения и орфографии. Написание наиболее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употребительных слов, вошедших в активный словарь.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слух всех звуков и звукосочетаний английского языка. Соблюдение норм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произношения: долгота и краткость гласных, отсутствие оглушения звонких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согласных в конце слога или слова, отсутствие смягчения согласных перед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гласными. Дифтонги. Связующее «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). Ударение в слове, фразе.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Отсутствие ударения на служебных словах (артиклях, союзах, предлогах).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Членение предложений на смысловые группы.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Ритмико-интонационные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особенности повествовательного, побудительного и вопросительного (общий и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специальный вопрос) предложений. Интонация перечисления. Чтение по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транскрипции изученных слов.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Лексические единицы, обслуживающие ситуации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общения, в пределах тематики начальной школы, в объеме 500 лексических единиц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для двустороннего (рецептивного и продуктивного) усвоения, </w:t>
      </w:r>
      <w:r w:rsidRPr="00D647FF">
        <w:rPr>
          <w:rFonts w:ascii="Times New Roman" w:hAnsi="Times New Roman" w:cs="Times New Roman"/>
          <w:sz w:val="28"/>
          <w:szCs w:val="28"/>
        </w:rPr>
        <w:lastRenderedPageBreak/>
        <w:t>простейшие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устойчивые словосочетания, оценочная лексика и речевые клише как элементы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речевого этикета, отражающие культуру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D647FF" w:rsidRPr="00030012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Интернациональные слова (например,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). Начальное представление о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способах словообразования: суффиксация (суффиксы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-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03001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647FF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), </w:t>
      </w:r>
      <w:r w:rsidRPr="00D647FF">
        <w:rPr>
          <w:rFonts w:ascii="Times New Roman" w:hAnsi="Times New Roman" w:cs="Times New Roman"/>
          <w:sz w:val="28"/>
          <w:szCs w:val="28"/>
        </w:rPr>
        <w:t>словосложение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Pr="00030012">
        <w:rPr>
          <w:rFonts w:ascii="Times New Roman" w:hAnsi="Times New Roman" w:cs="Times New Roman"/>
          <w:sz w:val="28"/>
          <w:szCs w:val="28"/>
        </w:rPr>
        <w:t xml:space="preserve">), </w:t>
      </w:r>
      <w:r w:rsidRPr="00D647FF">
        <w:rPr>
          <w:rFonts w:ascii="Times New Roman" w:hAnsi="Times New Roman" w:cs="Times New Roman"/>
          <w:sz w:val="28"/>
          <w:szCs w:val="28"/>
        </w:rPr>
        <w:t>конверсия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0012">
        <w:rPr>
          <w:rFonts w:ascii="Times New Roman" w:hAnsi="Times New Roman" w:cs="Times New Roman"/>
          <w:sz w:val="28"/>
          <w:szCs w:val="28"/>
        </w:rPr>
        <w:t xml:space="preserve"> —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0012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D647FF">
        <w:rPr>
          <w:rFonts w:ascii="Times New Roman" w:hAnsi="Times New Roman" w:cs="Times New Roman"/>
          <w:sz w:val="28"/>
          <w:szCs w:val="28"/>
        </w:rPr>
        <w:t>Основные коммуникативные типы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>, вопросительное, побудительное. Общий и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специальный вопросы. Вопросительные слова: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Порядок слов в предложении. Утвердительные и отрицательные предложения.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именным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30012">
        <w:rPr>
          <w:rFonts w:ascii="Times New Roman" w:hAnsi="Times New Roman" w:cs="Times New Roman"/>
          <w:sz w:val="28"/>
          <w:szCs w:val="28"/>
        </w:rPr>
        <w:t xml:space="preserve">.) </w:t>
      </w:r>
      <w:r w:rsidRPr="00D647FF">
        <w:rPr>
          <w:rFonts w:ascii="Times New Roman" w:hAnsi="Times New Roman" w:cs="Times New Roman"/>
          <w:sz w:val="28"/>
          <w:szCs w:val="28"/>
        </w:rPr>
        <w:t>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составным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глагольным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!) формах. Безличные предложения в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настоящем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времени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30012">
        <w:rPr>
          <w:rFonts w:ascii="Times New Roman" w:hAnsi="Times New Roman" w:cs="Times New Roman"/>
          <w:sz w:val="28"/>
          <w:szCs w:val="28"/>
        </w:rPr>
        <w:t>’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0012">
        <w:rPr>
          <w:rFonts w:ascii="Times New Roman" w:hAnsi="Times New Roman" w:cs="Times New Roman"/>
          <w:sz w:val="28"/>
          <w:szCs w:val="28"/>
        </w:rPr>
        <w:t>’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030012">
        <w:rPr>
          <w:rFonts w:ascii="Times New Roman" w:hAnsi="Times New Roman" w:cs="Times New Roman"/>
          <w:sz w:val="28"/>
          <w:szCs w:val="28"/>
        </w:rPr>
        <w:t xml:space="preserve">.). </w:t>
      </w:r>
      <w:r w:rsidRPr="00D647FF">
        <w:rPr>
          <w:rFonts w:ascii="Times New Roman" w:hAnsi="Times New Roman" w:cs="Times New Roman"/>
          <w:sz w:val="28"/>
          <w:szCs w:val="28"/>
        </w:rPr>
        <w:t xml:space="preserve">Предложения с оборотом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. Простые распространенные предложения. Предложения с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однородными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членами. Сложносочиненные предложения с союзами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Неопределенная форма глагола. Глагол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647FF">
        <w:rPr>
          <w:rFonts w:ascii="Times New Roman" w:hAnsi="Times New Roman" w:cs="Times New Roman"/>
          <w:sz w:val="28"/>
          <w:szCs w:val="28"/>
        </w:rPr>
        <w:t>связка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47FF">
        <w:rPr>
          <w:rFonts w:ascii="Times New Roman" w:hAnsi="Times New Roman" w:cs="Times New Roman"/>
          <w:sz w:val="28"/>
          <w:szCs w:val="28"/>
        </w:rPr>
        <w:t>Модальные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глаголы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0012"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60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47FF">
        <w:rPr>
          <w:rFonts w:ascii="Times New Roman" w:hAnsi="Times New Roman" w:cs="Times New Roman"/>
          <w:sz w:val="28"/>
          <w:szCs w:val="28"/>
        </w:rPr>
        <w:t>Глагольные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конструкции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0F3">
        <w:rPr>
          <w:rFonts w:ascii="Times New Roman" w:hAnsi="Times New Roman" w:cs="Times New Roman"/>
          <w:sz w:val="28"/>
          <w:szCs w:val="28"/>
        </w:rPr>
        <w:t>’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440F3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440F3">
        <w:rPr>
          <w:rFonts w:ascii="Times New Roman" w:hAnsi="Times New Roman" w:cs="Times New Roman"/>
          <w:sz w:val="28"/>
          <w:szCs w:val="28"/>
        </w:rPr>
        <w:t xml:space="preserve">… </w:t>
      </w:r>
      <w:r w:rsidRPr="00D647FF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 xml:space="preserve">единственном и множественном </w:t>
      </w:r>
      <w:proofErr w:type="gramStart"/>
      <w:r w:rsidRPr="00D647F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647FF">
        <w:rPr>
          <w:rFonts w:ascii="Times New Roman" w:hAnsi="Times New Roman" w:cs="Times New Roman"/>
          <w:sz w:val="28"/>
          <w:szCs w:val="28"/>
        </w:rPr>
        <w:t xml:space="preserve"> (образованные по правилу и исключения),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существительные с неопределенным, определенным и нулевым артиклем.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Притяжательный падеж имен существительных.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образованные по правилам и исключения.</w:t>
      </w:r>
    </w:p>
    <w:p w:rsidR="00D647FF" w:rsidRPr="00D647FF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притяжательные, вопросительные, указательные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>),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неопределенные (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FF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D647FF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</w:t>
      </w:r>
    </w:p>
    <w:p w:rsidR="00D647FF" w:rsidRPr="00030012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FF">
        <w:rPr>
          <w:rFonts w:ascii="Times New Roman" w:hAnsi="Times New Roman" w:cs="Times New Roman"/>
          <w:sz w:val="28"/>
          <w:szCs w:val="28"/>
        </w:rPr>
        <w:lastRenderedPageBreak/>
        <w:t>Наречия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времени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</w:t>
      </w:r>
      <w:r w:rsidR="00030012" w:rsidRPr="00030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Наречия</w:t>
      </w:r>
      <w:r w:rsidRP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степени</w:t>
      </w:r>
      <w:r w:rsidRPr="00030012">
        <w:rPr>
          <w:rFonts w:ascii="Times New Roman" w:hAnsi="Times New Roman" w:cs="Times New Roman"/>
          <w:sz w:val="28"/>
          <w:szCs w:val="28"/>
        </w:rPr>
        <w:t xml:space="preserve"> (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030012">
        <w:rPr>
          <w:rFonts w:ascii="Times New Roman" w:hAnsi="Times New Roman" w:cs="Times New Roman"/>
          <w:sz w:val="28"/>
          <w:szCs w:val="28"/>
        </w:rPr>
        <w:t>).</w:t>
      </w:r>
    </w:p>
    <w:p w:rsidR="00D647FF" w:rsidRPr="003D6DE1" w:rsidRDefault="00D647FF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7FF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  <w:r w:rsidR="00030012">
        <w:rPr>
          <w:rFonts w:ascii="Times New Roman" w:hAnsi="Times New Roman" w:cs="Times New Roman"/>
          <w:sz w:val="28"/>
          <w:szCs w:val="28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Наиболее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7FF">
        <w:rPr>
          <w:rFonts w:ascii="Times New Roman" w:hAnsi="Times New Roman" w:cs="Times New Roman"/>
          <w:sz w:val="28"/>
          <w:szCs w:val="28"/>
        </w:rPr>
        <w:t>предлоги</w:t>
      </w:r>
      <w:r w:rsidRPr="00D647FF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2.2.2.4. МАТЕМАТИКА И ИНФОРМАТИКА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Единицы массы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(грамм, килограмм, центнер, тонна), вместимости (литр), времени (секунда, минута,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час).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упорядочение однородных величин.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Доля величины (половина, треть, четверть,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десятая, сотая, тысячная).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арифметических действий, знаки действий. Таблица сложения. Таблица умножения.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Связь между сложением, вычитанием, умножением и делением. Нахождение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неизвестного компонента арифметического действия. Деление с остатком.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выражениях со скобками и без скобок. Нахождение значения числового выражения.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в вычислениях (перестановка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группировка слагаемых в сумме, множителей в произведении; умножение суммы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разности на число).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многозначных чисел.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Способы проверки правильности вычислений (алгоритм, обратное действие,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оценка достоверности, прикидки результата, вычисление на калькуляторе).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Задачи, содержащие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отношения «больше (меньше)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…», «больше (меньше) в…». Зависимости между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величинами, характеризующими процессы движения, работы, купли-продажи и др.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Скорость, время, путь; объем работы, время, производительность труда; количество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товара, его цена и стоимость и др. Планирование хода решения задачи.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 текста задачи (схема, таблица, диаграмма и другие модели).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 (выше—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же, слева—справа, сверху—снизу, ближе—дальше, между и пр.).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Распознавание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 изображение геометрических фигур: точка, линия (кривая, прямая), отрезок,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ломаная, угол, многоугольник, треугольник, прямоугольник, квадрат, окружность,</w:t>
      </w:r>
      <w:proofErr w:type="gramEnd"/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круг. Использование чертежных инструментов для выполнения построений.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Геометрические формы в окружающем мире.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Распознавание и называние: куб, шар,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параллелепипед, пирамида, цилиндр, конус.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Единицы длины (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, см, дм, м, км). Периметр. Вычисление периметра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многоугольника.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, дм2, м2). Точное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приближенное измерение площади геометрической фигуры. Вычисление площади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Сбор и представление информации, связанной со счетом (пересчетом),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измерением величин; фиксирование, анализ полученной информации.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 («и»;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12">
        <w:rPr>
          <w:rFonts w:ascii="Times New Roman" w:hAnsi="Times New Roman" w:cs="Times New Roman"/>
          <w:sz w:val="28"/>
          <w:szCs w:val="28"/>
        </w:rPr>
        <w:t>«не»; «если… то…»; «верно/неверно, что…»; «каждый»; «все»; «некоторые»);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истинность утверждений.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геометрических фигур и др. по правилу. Составление, запись и выполнение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простого алгоритма, плана поиска информации.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таблицы. Чтение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столбчатой диаграммы. Создание простейшей информационной модели (схема,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таблица, цепочка).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2.2.2.5. ОКРУЖАЮЩИЙ МИР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Человек и природа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Природа. Природные объекты и предметы, созданные человеком. Неживая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живая природа. Признаки предметов (цвет, форма, сравнительные размеры и др.).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смена времени суток, рассвет, закат, ветер, дождь, гроза.</w:t>
      </w:r>
      <w:proofErr w:type="gramEnd"/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Вещество. Разнообразие веществ в окружающем мире. Примеры веществ: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соль, сахар, вода, природный газ. Твердые тела, жидкости, газы. Простейшие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практические работы с веществами, жидкостями, газами.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Звезды и планеты.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 xml:space="preserve">Солнце </w:t>
      </w:r>
      <w:r w:rsidRPr="00030012">
        <w:rPr>
          <w:rFonts w:ascii="Times New Roman" w:hAnsi="Times New Roman" w:cs="Times New Roman"/>
          <w:sz w:val="28"/>
          <w:szCs w:val="28"/>
        </w:rPr>
        <w:t xml:space="preserve">–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ближайшая к нам звезда, источник света и тепла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для всего живого на Земле</w:t>
      </w:r>
      <w:r w:rsidRPr="00030012">
        <w:rPr>
          <w:rFonts w:ascii="Times New Roman" w:hAnsi="Times New Roman" w:cs="Times New Roman"/>
          <w:sz w:val="28"/>
          <w:szCs w:val="28"/>
        </w:rPr>
        <w:t>. Земля – планета, общее представление о форме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размерах Земли. Глобус как модель Земли. Географическая карта и план. Материки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и океаны, их названия, расположение на глобусе и карте.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Важнейшие природные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объекты своей страны, района</w:t>
      </w:r>
      <w:r w:rsidRPr="00030012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Обращение Земли вокруг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Солнца как причина смены времен года</w:t>
      </w:r>
      <w:r w:rsidRPr="00030012">
        <w:rPr>
          <w:rFonts w:ascii="Times New Roman" w:hAnsi="Times New Roman" w:cs="Times New Roman"/>
          <w:sz w:val="28"/>
          <w:szCs w:val="28"/>
        </w:rPr>
        <w:t xml:space="preserve">. Смена времен года в родном крае на </w:t>
      </w:r>
      <w:r w:rsidRPr="00030012"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Погода, ее составляющие (температура воздуха, облачность, осадки, ветер).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Наблюдение за погодой своего края.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Предсказание погоды и его значение в жизни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людей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представление, условное обозначение равнин и гор на карте). Особенности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поверхности родного края (краткая характеристика на основе наблюдений).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Водоемы, их разнообразие (океан, море, река, озеро, пруд); использование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человеком. Водоемы родного края (названия, краткая характеристика на 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наблюдений).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Воздух – смесь газов. Свойства воздуха. Значение воздуха для растений,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животных, человека.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Вода. Свойства воды. Состояния воды, ее распространение в природе,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значение для живых организмов и хозяйственной жизни человека. Круговорот воды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 природе.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отношение людей к полезным ископаемым.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Полезные ископаемые родного края (2–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12">
        <w:rPr>
          <w:rFonts w:ascii="Times New Roman" w:hAnsi="Times New Roman" w:cs="Times New Roman"/>
          <w:sz w:val="28"/>
          <w:szCs w:val="28"/>
        </w:rPr>
        <w:t>3 примера).</w:t>
      </w:r>
      <w:proofErr w:type="gramEnd"/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12">
        <w:rPr>
          <w:rFonts w:ascii="Times New Roman" w:hAnsi="Times New Roman" w:cs="Times New Roman"/>
          <w:sz w:val="28"/>
          <w:szCs w:val="28"/>
        </w:rPr>
        <w:t>Растения, их разнообразие, части растения (корень, стебель, лист, цветок,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плод, семя).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растения (свет, тепло, воздух, вода).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Наблюдение роста растений, фиксация изменений. Деревья, кустарники, травы.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Дикорастущие и культурные растения. Роль растений в природе и жизни людей,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бережное отношение человека к растениям. Растения родного края, названия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краткая характеристика на основе наблюдений.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(воздух, вода, тепло, пища). Насекомые, рыбы, птицы, звери, их отличия.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Особенности питания разных животных (хищные, растительноядные, всеядные).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Размножение животных (насекомые, рыбы, птицы, звери). Дикие и домашние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животные. Роль животных в природе и жизни людей, бережное отношение человека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 животным. Животные родного края, их названия, краткая характеристика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основе наблюдений.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Лес, луг, водоем – единство живой и неживой природы (солнечный свет,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воздух, вода, почва, растения, животные)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руговорот веществ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. Взаимосвязи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природном сообществе: растения – пища и укрытие для животных; животные –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распространители плодов и семян растений. Влияние человека на природные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сообщества. Природные сообщества родного края (2–3 примера на основе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наблюдений)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(климат, растительный и животный мир, особенности труда и быта людей, влияние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 на природу изучаемых зон, охрана природы).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Этическое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 эстетическое значение природы в жизни человека. Освоение человеком законов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жизни природы посредством практической деятельности. Народный календарь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(приметы, поговорки, пословицы), определяющий сезонный труд людей.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том числе на примере окружающей местности). Правила поведения в природе.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Охрана природных богатств: воды, воздуха, полезных ископаемых, растительного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животного мира. Заповедники, национальные парки, их роль в охране природы.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Красная книга России, ее значение, отдельные представители растений и животных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Красной книги. Посильное участие в охране природы. Личная ответственность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каждого человека за сохранность природы.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Общее представление о строении тела человека. Системы органов (</w:t>
      </w:r>
      <w:proofErr w:type="spellStart"/>
      <w:proofErr w:type="gramStart"/>
      <w:r w:rsidRPr="0003001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>-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, пищеварительная, дыхательная, кровеносная, нервная, органы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чувств), их роль в жизнедеятельности организма. Гигиена систем органов.</w:t>
      </w:r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Измерение температуры тела человека, частоты пульса. Личная ответственность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каждого человека за состояние своего здоровья и здоровья окружающих его людей.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Внимание, уважительное отношение к людям с ограниченными возможностями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здоровья, забота о них</w:t>
      </w:r>
      <w:r w:rsidRPr="00030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связаны друг с другом совместной деятельностью во имя общей цели. Духовно-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нравственные и культурные ценности – основа жизнеспособности общества.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как складывается и развивается культура общества и каждого его члена. Общее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представление о вкладе в культуру человечества традиций и религиозных воззрений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разных народов. Взаимоотношения человека с другими людьми. Культура общения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 представителями разных национальностей, социальных групп: проявление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уважения, взаимопомощи, умения прислушиваться к чужому мнению.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Внутренний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мир человека: общее представление о человеческих свойствах и качествах</w:t>
      </w:r>
      <w:r w:rsidRPr="00030012">
        <w:rPr>
          <w:rFonts w:ascii="Times New Roman" w:hAnsi="Times New Roman" w:cs="Times New Roman"/>
          <w:sz w:val="28"/>
          <w:szCs w:val="28"/>
        </w:rPr>
        <w:t>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Взаимоотношения в семье и взаимопомощь членов семьи. Оказание посильной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помощи взрослым. Забота о детях, престарелых, больных – долг каждого 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i/>
          <w:iCs/>
          <w:sz w:val="28"/>
          <w:szCs w:val="28"/>
        </w:rPr>
        <w:t>Хозяйство семьи</w:t>
      </w:r>
      <w:r w:rsidRPr="00030012">
        <w:rPr>
          <w:rFonts w:ascii="Times New Roman" w:hAnsi="Times New Roman" w:cs="Times New Roman"/>
          <w:sz w:val="28"/>
          <w:szCs w:val="28"/>
        </w:rPr>
        <w:t>. Родословная. Имена и фамилии членов семьи. Составление схемы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родословного древа, истории семьи. Духовно-нравственные ценности в семейной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 народов России и мира.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учителю. Оценка великой миссии учителя в культуре народов России и мира.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Классный, школьный коллектив, совместная учеба, игры, отдых. Составление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режима дня школьника.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помощи. Правила взаимоотношений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поведения в школе и других общественных местах. Внимание к сверстникам,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одноклассникам, плохо владеющим русским языком, помощь им в ориентации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учебной среде и окружающей обстановке.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значимая ценность в культуре народов России и мира. Профессии людей.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ответственность человека за результаты своего труда и профессиональное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мастерство.</w:t>
      </w:r>
    </w:p>
    <w:p w:rsidR="00030012" w:rsidRPr="0025258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и водный транспорт. Правила пользования транспортом.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Средства связи</w:t>
      </w:r>
      <w:r w:rsidRPr="00030012">
        <w:rPr>
          <w:rFonts w:ascii="Times New Roman" w:hAnsi="Times New Roman" w:cs="Times New Roman"/>
          <w:sz w:val="28"/>
          <w:szCs w:val="28"/>
        </w:rPr>
        <w:t xml:space="preserve">: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почта</w:t>
      </w:r>
      <w:r w:rsidRPr="00030012">
        <w:rPr>
          <w:rFonts w:ascii="Times New Roman" w:hAnsi="Times New Roman" w:cs="Times New Roman"/>
          <w:sz w:val="28"/>
          <w:szCs w:val="28"/>
        </w:rPr>
        <w:t>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телеграф</w:t>
      </w:r>
      <w:r w:rsidRPr="00030012">
        <w:rPr>
          <w:rFonts w:ascii="Times New Roman" w:hAnsi="Times New Roman" w:cs="Times New Roman"/>
          <w:sz w:val="28"/>
          <w:szCs w:val="28"/>
        </w:rPr>
        <w:t xml:space="preserve">,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телефон, электронная почта, ауди</w:t>
      </w:r>
      <w:proofErr w:type="gramStart"/>
      <w:r w:rsidRPr="00030012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030012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30012">
        <w:rPr>
          <w:rFonts w:ascii="Times New Roman" w:hAnsi="Times New Roman" w:cs="Times New Roman"/>
          <w:i/>
          <w:iCs/>
          <w:sz w:val="28"/>
          <w:szCs w:val="28"/>
        </w:rPr>
        <w:t>видеочаты</w:t>
      </w:r>
      <w:proofErr w:type="spellEnd"/>
      <w:r w:rsidRPr="00030012">
        <w:rPr>
          <w:rFonts w:ascii="Times New Roman" w:hAnsi="Times New Roman" w:cs="Times New Roman"/>
          <w:i/>
          <w:iCs/>
          <w:sz w:val="28"/>
          <w:szCs w:val="28"/>
        </w:rPr>
        <w:t>, форум.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012">
        <w:rPr>
          <w:rFonts w:ascii="Times New Roman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</w:t>
      </w:r>
      <w:r w:rsidR="00252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Избирательность при пользовании средствами массовой информации в целях</w:t>
      </w:r>
      <w:r w:rsidR="00252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>сохранения духовно-нравственного здоровья.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содержание понятий «Родина», «Отечество», «Отчизна». Государственная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символика России: Государственный герб России, Государственный флаг России,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Государственный гимн России; правила поведения при прослушивании гимна.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Конституция – Основной закон Российской Федерации. Права ребенка.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государства за социальное и духовно-нравственное благополучие граждан.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солидарности и упрочения духовно-нравственных связей между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соотечественниками. Новый год, Рождество, День защитника Отечества,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Международный женский день, День весны и труда, День Победы, День России,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День защиты детей, День народного единства, День Конституции. Праздники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памятные даты своего региона. Оформление плаката или стенной газеты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общественному празднику.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Москва – столица России. Святыни Москвы – святыни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Достопримечательности Москвы: Кремль, Красная площадь, Большой театр и др.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Характеристика отдельных исторических событий, связанных с Москвой (основание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Москвы, строительство Кремля и др.). Герб Москвы. Расположение Москвы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карте.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Города России.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Санкт-Петербург: достопримечательности (Зимний дворец,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памятник Петру I – Медный всадник, </w:t>
      </w:r>
      <w:r w:rsidRPr="00030012">
        <w:rPr>
          <w:rFonts w:ascii="Times New Roman" w:hAnsi="Times New Roman" w:cs="Times New Roman"/>
          <w:i/>
          <w:iCs/>
          <w:sz w:val="28"/>
          <w:szCs w:val="28"/>
        </w:rPr>
        <w:t xml:space="preserve">разводные мосты через Неву </w:t>
      </w:r>
      <w:r w:rsidRPr="00030012">
        <w:rPr>
          <w:rFonts w:ascii="Times New Roman" w:hAnsi="Times New Roman" w:cs="Times New Roman"/>
          <w:sz w:val="28"/>
          <w:szCs w:val="28"/>
        </w:rPr>
        <w:t>и др.), города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Золотого кольца России (по выбору). Святыни городов России. Главный город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родного края: достопримечательности, история и характеристика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исторических событий, связанных с ним.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характерные особенности быта (по выбору). Основные религии народов России: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православие, ислам, иудаизм, буддизм. Уважительное отношение к своему и другим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народам, их религии, культуре, истории. Проведение спортивного праздника на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основе традиционных детских игр народов своего края.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Родной город (населенный пункт), регион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(область, край, республика): название, основные достопримечательности; музеи,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театры, спортивные комплексы и пр.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профессии. Названия разных народов, проживающих в данной местности, их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обычаи, характерные особенности быта. Важные сведения из истории родного края.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Святыни родного края. Проведение дня памяти выдающегося земляка.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общественной и культурной жизни страны в разные исторические периоды: Древняя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Русь, Московское государство, Российская империя, СССР, Российская Федерация.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Картины быта, труда, духовно-нравственные и культурные традиции людей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разные исторические времена. Выдающиеся люди разных эпох как носители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базовых национальных ценностей. Охрана памятников истории и культуры.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Посильное участие в охране памятников истории и культуры своего края.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ответственность каждого человека за сохранность историко-культурного наследия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своего края.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религий на Земле. Знакомство с 3–4 (несколькими) странами (с контрастными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особенностями): название, расположение на политической карте, столица, главные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достопримечательности.</w:t>
      </w:r>
    </w:p>
    <w:p w:rsidR="00030012" w:rsidRPr="0025258E" w:rsidRDefault="002525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12" w:rsidRPr="00030012"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режиме дня; личная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гигиена. Физическая культура, закаливание, игры на воздухе как условие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здоровья. Личная ответственность каждого человека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сохранение и укрепление своего физического и нравственного здоровья. Номера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телефонов экстренной помощи. Первая помощь при легких травмах (ушиб, порез,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ожог), обмораживании, перегреве.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 водоеме в разное время года. Правила пожарной безопасности, основные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правила обращения с газом, электричеством, водой.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2.2.2.6. ОСНОВЫ РЕЛИГИОЗНЫХ КУЛЬТУР И СВЕТСКОЙ ЭТИКИ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предметной области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Предметная область «Основы религиозных культур и светской этики»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представляет собой единый компле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другом учебных модулей, один из которых изучается по выбору родителей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(законных представителей) обучающихся: «Основы православной культуры»,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«Основы исламской культуры», «Основы буддийской культуры», «Основы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иудейской культуры», «Основы мировых религиозных культур», «Основы светской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этики».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православной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Культура и религия. Во что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верят православные христиане. Добро и зло в православной традиции. Золотое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правило нравственности. Любовь к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. Отношение к труду. Долг 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ответственность. Милосердие и сострадание. Православие в России. Православный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храм и другие святыни. Символический язык православной культуры: христианское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искусство (иконы, фрески, церковное пение, прикладное искусство), православный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календарь. Праздники. Христианская семья и ее ценности.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252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исламской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 религия.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 xml:space="preserve">Пророк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— образец человека и учитель нравственности в исламской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традиции. Во что верят правоверные мусульмане. Добро и зло в исламской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традиции. Золотое правило нравственности. Любовь к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. Отношение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труду. Долг и ответственность. Милосердие и сострадание. Столпы ислама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исламской этики. Обязанности мусульман. Для чего построена и как устроена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мечеть. Мусульманское летоисчисление и календарь. Ислам в России. </w:t>
      </w:r>
      <w:r w:rsidRPr="00030012">
        <w:rPr>
          <w:rFonts w:ascii="Times New Roman" w:hAnsi="Times New Roman" w:cs="Times New Roman"/>
          <w:sz w:val="28"/>
          <w:szCs w:val="28"/>
        </w:rPr>
        <w:lastRenderedPageBreak/>
        <w:t>Семья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исламе. Нравственные ценности ислама. Праздники исламских народов России: их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происхождение и особенности проведения. Искусство ислама.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буддийской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 его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учение. Буддийские святые. Будды и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бодхисаттвы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>. Семья в буддийской культуре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ее ценности. Буддизм в России. Человек в буддийской картине мира. Буддийские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символы. Буддийские ритуалы. Буддийские святыни. Буддийские священные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сооружения. Буддийский храм. Буддийский календарь. Праздники в буддийской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культуре. Искусство в буддийской культуре.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иудейской культуры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главная книга иудаизма. Классические тексты иудаизма. Патриархи еврейского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народа. Пророки и праведники в иудейской культуре. Храм в жизни иудеев.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Назначение синагоги и ее устройство. Суббота (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>) в иудейской традиции.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Иудаизм в России. Традиц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даизма в повседневной жизни евреев. Ответственное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принятие заповедей. Еврейский дом. Знакомство с еврейским календарем: его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устройство и особенности. Еврейские праздники: их история и традиции. Ценности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семейной жизни в иудейской традиции.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мировых религиозных культур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lastRenderedPageBreak/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Культура и религия. Религии мира и их основатели. Священные книги религий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мира. Хранители предания в религиях мира. Человек в религиозных традициях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мира. Священные сооружения. Искусство в религиозной культуре. Религии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Религия и мораль. Нравственные заповеди в религиях мира. Религиозные ритуалы.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Обычаи и обряды. Религиозные ритуалы в искусстве. Календари религий мира.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Праздники в религиях мира. Семья, семейные ценности. Долг, свобода,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ответственность, учение и труд.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социальные проблемы общества и отношение к ним разных религий.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Основы светской этики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Культура и мораль. Этика и ее значение в жизни человека. Праздники как одна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 форм исторической памяти. Образцы нравственности в культурах разных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народов. Государство и мораль гражданина. Образцы нравственности в культуре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Отечества. Трудовая мораль. Нравственные традиции предпринимательства. Что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значит быть нравственным в наше время? Высшие нравственные ценности, идеалы,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принципы морали. Методика создания морального кодекса в школе. Нормы морали.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Этикет. Образование как нравственная норма. Методы нравственного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1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030012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>2.2.2.7. ИЗОБРАЗИТЕЛЬНОЕ ИСКУССТВО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художественной деятельности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030012">
        <w:rPr>
          <w:rFonts w:ascii="Times New Roman" w:hAnsi="Times New Roman" w:cs="Times New Roman"/>
          <w:sz w:val="28"/>
          <w:szCs w:val="28"/>
        </w:rPr>
        <w:t>Особенности художественного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творчества: художник и зритель. Образная сущность искусства: художественный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образ, его условность, передача общего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единичное. Отражение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12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пластических искусств общечеловеческих идей о нравственности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эстетике: отношение к природе, человеку и обществу. Фотография и произведение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изобразительного искусства: сходство и различия. Человек, мир природы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реальной жизни: образ человека, природы в искусстве. Представления о богатстве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разнообразии художественной культуры (на примере культуры народов России).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Выдающиеся представители изобразительного искусства народов России (по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выбору). Ведущие художественные музеи России (ГТГ, Русский музей, Эрмитаж)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региональные музеи. Восприятие и эмоциональная оценка шедевров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национального, российского и мирового искусства. Представление о роли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изобразительных (пластических) иску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>овседневной жизни человека,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организации его материального окружения.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030012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пастель, мелки и т. д. Приемы работы с различными графическими материалами.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Роль рисунка в искусстве: основная и вспомогательная. Красота и разнообразие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природы, человека, зданий, предметов, выраженные средствами рисунка.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Изображение деревьев, птиц, животных: общие и характерные черты.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Живопись. </w:t>
      </w:r>
      <w:r w:rsidRPr="00030012">
        <w:rPr>
          <w:rFonts w:ascii="Times New Roman" w:hAnsi="Times New Roman" w:cs="Times New Roman"/>
          <w:sz w:val="28"/>
          <w:szCs w:val="28"/>
        </w:rPr>
        <w:t>Живописные материалы. Красота и разнообразие природы,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человека, зданий, предметов, выраженные средствами живописи. Цвет основа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языка живописи. Выбор средств художественной выразительности для создания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живописного образа в соответствии с поставленными задачами. Образы природы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человека в живописи.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Скульптура. </w:t>
      </w:r>
      <w:r w:rsidRPr="00030012">
        <w:rPr>
          <w:rFonts w:ascii="Times New Roman" w:hAnsi="Times New Roman" w:cs="Times New Roman"/>
          <w:sz w:val="28"/>
          <w:szCs w:val="28"/>
        </w:rPr>
        <w:t>Материалы скульптуры и их роль в создании выразительного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образа.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Элементарные приемы работы с пластическими скульптурными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материалами для создания выразительного образа (пластилин, глина —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раскатывание, набор объема, вытягивание формы). Объем — основа языка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скульптуры. Основные темы скульптуры. Красота человека и животных,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выраженная средствами скульптуры.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030012">
        <w:rPr>
          <w:rFonts w:ascii="Times New Roman" w:hAnsi="Times New Roman" w:cs="Times New Roman"/>
          <w:sz w:val="28"/>
          <w:szCs w:val="28"/>
        </w:rPr>
        <w:t>Разнообразие материалов для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художественного конструирования и моделирования (пластилин, бумага, картон и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др.). Элементарные приемы работы с различными материалами для создания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выразительного образа (пластилин — раскатывание, набор объема, вытягивание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формы; бумага и картон — сгибание, вырезание). Представление о возможностях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использования навыков художественного конструирования и моделирования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искусство. </w:t>
      </w:r>
      <w:r w:rsidRPr="00030012">
        <w:rPr>
          <w:rFonts w:ascii="Times New Roman" w:hAnsi="Times New Roman" w:cs="Times New Roman"/>
          <w:sz w:val="28"/>
          <w:szCs w:val="28"/>
        </w:rPr>
        <w:t>Истоки декоративно-прикладного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искусства и его роль в жизни человека.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культуры (украшение жилища, предметов быта, орудий труда, костюма; музыка,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</w:t>
      </w:r>
      <w:proofErr w:type="gramEnd"/>
      <w:r w:rsidRPr="00030012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культуре. Представления народа о мужской и женской красоте, отраженные в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изобразительном искусстве, сказках, песнях. Сказочные образы в народной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культуре и декоративно-прикладном искусстве. Разнообразие форм в природе как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основа декоративных форм в прикладном искусстве (цветы, раскраска бабочек,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 xml:space="preserve">переплетение ветвей деревьев, морозные узоры на стекле и т. д.). </w:t>
      </w:r>
      <w:proofErr w:type="gramStart"/>
      <w:r w:rsidRPr="00030012">
        <w:rPr>
          <w:rFonts w:ascii="Times New Roman" w:hAnsi="Times New Roman" w:cs="Times New Roman"/>
          <w:sz w:val="28"/>
          <w:szCs w:val="28"/>
        </w:rPr>
        <w:t>Ознакомление с</w:t>
      </w:r>
      <w:r w:rsidR="001B1096">
        <w:rPr>
          <w:rFonts w:ascii="Times New Roman" w:hAnsi="Times New Roman" w:cs="Times New Roman"/>
          <w:sz w:val="28"/>
          <w:szCs w:val="28"/>
        </w:rPr>
        <w:t xml:space="preserve"> </w:t>
      </w:r>
      <w:r w:rsidRPr="00030012">
        <w:rPr>
          <w:rFonts w:ascii="Times New Roman" w:hAnsi="Times New Roman" w:cs="Times New Roman"/>
          <w:sz w:val="28"/>
          <w:szCs w:val="28"/>
        </w:rPr>
        <w:t>произведениями народных художественных промыслов в России (с учетом местных</w:t>
      </w:r>
      <w:proofErr w:type="gramEnd"/>
    </w:p>
    <w:p w:rsidR="00030012" w:rsidRPr="00030012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2">
        <w:rPr>
          <w:rFonts w:ascii="Times New Roman" w:hAnsi="Times New Roman" w:cs="Times New Roman"/>
          <w:sz w:val="28"/>
          <w:szCs w:val="28"/>
        </w:rPr>
        <w:t>условий).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Азбука искусства. Как говорит искусство?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Композиция. Элементарные приемы композиции на плоскости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пространстве. Понятия: горизонталь, вертикаль и диагональ в построении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композиции. Пропорции и перспектива. Понятия: линия горизонта, ближе —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больше, дальше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— меньше, загораживания. Роль контраста в композиции: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низкое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высокое, большое и маленькое, тонкое и толстое, темное и светлое, спокойное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динамичное и т. д. Композиционный центр (зрительный центр композиции).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Главное и второстепенное в композиции. Симметрия и асимметрия.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Цвет. Основные и составные цвета. Теплые и холодные цвета. Смешение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цветов. Роль белой и черной красок в эмоциональном звучании и выразительности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образа. Эмоциональные возможности цвета. Практическое овладение основами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цветоведения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 Передача с помощью цвета характера персонажа, его эмоционального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состояния.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Линия.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Многообразие линий (тонкие, толстые, прямые, волнистые, плавные,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острые, закругленные спиралью, летящие) и их знаковый характер.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Линия, штрих,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пятно и художественный образ. Передача с помощью линии эмоционального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состояния природы, человека, животного.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Форма. Разнообразие форм предметного мира и передача их на плоскости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пространстве. Сходство и контраст форм. Простые геометрические формы.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Природные формы. Трансформация форм. Влияние формы предмета на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представление о его характере. Силуэт.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Объем. Объем в пространстве и объем на плоскости. Способы передачи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объема. Выразительность объемных композиций.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Ритм. Виды ритма (спокойный, замедленный, порывистый, беспокойный и т.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C04574">
        <w:rPr>
          <w:rFonts w:ascii="Times New Roman" w:hAnsi="Times New Roman" w:cs="Times New Roman"/>
          <w:bCs/>
          <w:sz w:val="28"/>
          <w:szCs w:val="28"/>
        </w:rPr>
        <w:t>.). Ритм линий, пятен, цвета. Роль ритма в эмоциональном звучании композиции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живописи и рисунке. Передача движения в композиции с помощью ритма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элементов. Особая роль ритма в декоративно-прикладном искусстве.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Значимые темы искусства. О чем говорит искусство?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Земля — наш общий дом. Наблюдение природы и природных явлений,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различение их характера и эмоциональных состояний. Разница в изображении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природы в разное время года, суток, в различную погоду. Жанр пейзажа. Пейзажи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разных географических широт. Использование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различных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художественных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материалов и сре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я создания выразительных образов природы. Постройки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природе: птичьи гнезда, норы, ульи, панцирь черепахи, домик улитки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эмоциональная оценка шедевров русского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Общность тематики,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передаваемых чувств, отношения к природе в произведениях авторов —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представителей разных культур, народов, стран (например, А. К. Саврасов,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И. И. Левитан, И. И. Шишкин, Н. К. Рерих, К. Моне, П. Сезанн, В. Ван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Гог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Знакомство с несколькими наиболее яркими культурами мира,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представляющими разные народы и эпохи (например, Древняя Греция, средневековая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Европа, Япония или Индия). Роль природных условий в характере культурных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традиций разных народов мира. Образ человека в искусстве разных народов. Образы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архитектуры и декоративно-прикладного искусства.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Родина моя — Россия. Роль природных условий в характере традиционной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культуры народов России. Пейзажи родной природы. Единство декоративного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строя в украшении жилища, предметов быта, орудий труда, костюма. Связь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изобразительного искусства с музыкой, песней, танцами, былинами, сказаниями,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сказками. Образ человека в традиционной культуре. Представления народа 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красоте человека (внешней и духовной), отраженные в искусстве. Образ защитника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Отечества.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Человек и человеческие взаимоотношения. Образ человека в разных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культурах мира. Образ современника. Жанр портрета. Темы любви, дружбы, семьи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искусстве. Эмоциональная и художественная выразительность образов персонажей,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пробуждающих лучшие человеческие чувства и качества: доброту, сострадание,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поддержку, заботу, героизм, бескорыстие и т. д. Образы персонажей, вызывающие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гнев, раздражение, презрение.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Искусство дарит людям красоту. Искусство вокруг нас сегодня.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различных художественных материалов и сре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я создания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проектов красивых, удобных и выразительных предметов быта, видов транспорта.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Представление о роли изобразительных (пластических) иску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сств в п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овседневной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жизни человека, в организации его материального окружения.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Отражение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пластических искусствах природных, географических условий, традиций,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религиозных верований разных народов (на примере изобразительного и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декоративно-прикладного искусства народов России).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Жанр натюрморта.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Художественное конструирование и оформление помещений и парков, транспорта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посуды, мебели и одежды, книг и игрушек.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Опыт художественно-творческой деятельности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Участие в различных видах изобразительной, декоративно-прикладной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художественно-конструкторской деятельности.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основ рисунка, живописи, скульптуры, декоративно-прикладного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искусства. Изображение с натуры, по памяти и воображению (натюрморт, пейзаж,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человек, животные, растения).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Овладение основами художественной грамоты: композицией, формой,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ритмом, линией, цветом, объемом, фактурой.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моделей предметов бытового окружения человека. Овладение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элементарными навыками лепки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бумагопластики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Выбор и применение выразительных сре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я реализации собственного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замысла в рисунке, живописи, аппликации, скульптуре, художественном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конструировании.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композиции, пространства, линии, штриха, пятна, объема, фактуры материала.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в индивидуальной и коллективной деятельности различных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художественных техник и материалов: коллажа,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аппликации,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компьютерной анимации, натурной мультипликации, фотографии, видеосъемки,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бумажной пластики, гуаши, акварели, пастели, восковых мелков, туши, карандаша,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фломастеров, пластилина, глины, подручных и природных материалов.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Участие в обсуждении содержания и выразительных сре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оизведений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изобразительного искусства, выражение своего отношения к произведению.</w:t>
      </w:r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2.2.2.8. МУЗЫКА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1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Мир музыкальных звуков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Классификация музыкальных звуков. Свойства музыкального звука: тембр,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длительность, громкость, высота.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воспроизведение звуков окружающего мира во всем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многообразии. Звуки окружающего мира; звуки шумовые и музыкальные. Свойства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музыкального звука: тембр, длительность, громкость, высота. Знакомство со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звучанием музыкальных инструментов разной высоты и тембровой окраски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(просмотр фрагментов видеозаписей исполнения на различных инструментах).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Прослушивание фрагментов музыкальных произведений с имитацией звуков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окружающего мира.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Первые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опыты игры детей на инструментах, различных по способам </w:t>
      </w:r>
      <w:proofErr w:type="spellStart"/>
      <w:r w:rsidR="00030012" w:rsidRPr="00C04574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извлечения,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тембрам.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Пение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простых песен. Разучивание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простых народных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песен и обработок народных песен, в том числе, зарубежных; песен из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мультфильмов, детских кинофильмов, песен к праздникам. Формирование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правильной певческой установки и певческого дыхания.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 – движение жизни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 окружающего мира. Понятие длительностей в музыке. Короткие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длинные звуки. Ритмический рисунок. Акцент в музыке: сильная и слабая доли.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Восприятие и воспроизведение ритмов окружающего мира. Ритмические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игры. «Звучащие жесты» («инструменты тела»): хлопки, шлепки, щелчки, притопы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др. Осознание коротких и длинных звуков в ритмических играх: слоговая система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озвучивания длительностей и их графическое изображение;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интонирование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слов, стихов; ритмические «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паззлы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в детском шумовом оркестре. Простые ритмические аккомпанементы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музыкальным произведениям.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Игра в детском шумовом оркестре: ложки, погремушки, трещотки,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треугольники, колокольчики и др. Простые ритмические аккомпанементы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инструментальным пьесам (примеры: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Д.Д. Шостакович «Шарманка», «Марш»; М.И.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Глинка «Полька», П.И. Чайковский пьесы из «Детского альбома» и др.).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Чередование коротких и длинных звуков; формирование устойчивой способности к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равномерной пульсации; формирование ощущения сильной доли; чередование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сильных и слабых долей. Использование «звучащих жестов» в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качестве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аккомпанемента к стихотворным текстам и музыкальным пьесам. Простые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ритмические аккомпанементы к пройденным песням.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 – царица музыки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 – главный носитель содержания в музыке. Интонация в музыке и в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речи. Интонация как основа эмоционально-образной природы музыки.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Выразительные свойства мелодии. Типы мелодического движения. Аккомпанемент.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 яркого интонационно-образного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содержания. Примеры: Г. Свиридов «Ласковая просьба», Р. Шуман «Первая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утрата», Л. Бетховен Симфония № 5 (начало), В.А. Моцарт Симфония № 40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с плавным мелодическим движением. Разучивание 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песен с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поступенным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движением, повторяющимися интонациями.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по «лесенке»; пение с применением ручных знаков.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 – интонация-вопрос, интонация-ответ.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Интонации музыкально-речевые: музыкальные игры «вопрос-ответ», «поставь точку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в конце музыкального предложения» (пример, А.Н.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Пахмутова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«Кто пасется на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лугу?»).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приемов игры мелодии на ксилофоне и металлофоне. Ознакомление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 приемами игры на ксилофоне и металлофоне. Исполнение элементарных мелодий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ксилофоне и металлофоне с простым ритмическим аккомпанементом.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краски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Первоначальные знания о средствах музыкальной выразительности. Понятие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контраста в музыке. Лад. Мажор и минор. Тоника.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 с контрастными образами, пьес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различного ладового наклонения. Пьесы различного образно-эмоционального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содержания. Примеры: П.И. Чайковский «Детский альбом» («Болезнь куклы»,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«Новая кукла»); Р. Шуман «Альбом для юношества» («Дед Мороз», «Веселый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крестьянин»). Контрастные образы внутри одного произведения. Пример: Л.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Бетховен «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Весело-грустно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Пластическое интонирование, двигательная импровизация под музыку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разного характера. «Создаем образ»: пластическое интонирование музыкального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образа с применением «звучащих жестов»; двигательная импровизация под музыку</w:t>
      </w:r>
      <w:r w:rsidR="001B1096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контрастного характера.</w:t>
      </w:r>
    </w:p>
    <w:p w:rsidR="00030012" w:rsidRPr="00C04574" w:rsidRDefault="001B1096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Исполнение песен, написанных в разных ладах. Формирование ладового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чувства в хоровом пении: мажорные и минорные краски в создании песенных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образов. Разучивание и исполнение песен контрастного характера в разных ладах.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Игры-драматизации. Театрализация небольших инструментальных пьес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контрастного ладового характера. Самостоятельный подбор и применение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элементарных инструментов в создании музыкального образа.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жанры: песня, танец, марш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Формирование первичных аналитических навыков. Определение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особенностей основных жанров музыки: песня, танец, марш.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произведений, имеющих ярко выраженную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жанровую основу. Песня, танец, марш в музыкальном материале для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прослушивания и пения (в том числе, на основе пройденного материала):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восприятие и анализ особенностей жанра. Двигательная импровизация под музыку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простых танцевальных и маршевых движений.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простых инструментальных аккомпанементов как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сопровождения к песенной, танцевальной и маршевой музыке. Песня, танец,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марш в музыкальном материале для инструментального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: подбор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инструментов и сочинение простых вариантов аккомпанемента к произведениям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разных жанров.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хоровых и инструментальных произведений разных жанров.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Двигательная импровизация. Формирование навыков публичного исполнения на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основе пройденного хоровой и инструментальной музыки разных жанров. Первые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опыты концертных выступлений в тематических мероприятиях.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азбука или где живут ноты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Основы музыкальной грамоты. Нотная запись как способ фиксации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музыкальной речи. Нотоносец, скрипичный ключ, нота, диез, бемоль. Знакомство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фортепианной клавиатурой: изучение регистров фортепиано. Расположение нот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первой октавы на нотоносце и клавиатуре. Формирование зрительно-слуховой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связи: ноты-клавиши-звуки. Динамические оттенки (форте, пиано).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Освоение в игровой деятельности элементов музыкальной грамоты: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нотоносец, </w:t>
      </w:r>
      <w:r w:rsidRPr="00C04574">
        <w:rPr>
          <w:rFonts w:ascii="Times New Roman" w:hAnsi="Times New Roman" w:cs="Times New Roman"/>
          <w:bCs/>
          <w:sz w:val="28"/>
          <w:szCs w:val="28"/>
        </w:rPr>
        <w:t>скрипичный ключ, расположение нот первой октавы на нотоносце, диез,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бемоль. Знакомство с фортепианной клавиатурой (возможно на основе клавиатуры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синтезатора). Установление зрительно-слуховой и двигательной связи между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нотами, клавишами, звуками; логика расположения клавиш: высокий, средний,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низкий регистры;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движение в диапазоне октавы.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Слушание музыкальных произведений с использованием элементарной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графической записи. Развитие слухового внимания: определение динамики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динамических оттенков. Установление зрительно-слуховых ассоциаций в процессе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прослушивания музыкальных произведений с характерным мелодическим рисунком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(восходящее и нисходящее движение мелодии) и отражение их в элементарной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графической записи (с использованием знаков – линии, стрелки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с применением ручных знаков. Пение простейших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песен с применением ручных знаков. Пение разученных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ранее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Первые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навыки игры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Сольное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ансамблевое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Развитие навыка импровизации, импровизация на элементарных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музыкальных инструментах с использованием пройденных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импровизация-вопрос, импровизация-ответ; соревнование солистов – импровизация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простых аккомпанементов и ритмических рисунков.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по учебному предмету «Музыка» в первом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04574">
        <w:rPr>
          <w:rFonts w:ascii="Times New Roman" w:hAnsi="Times New Roman" w:cs="Times New Roman"/>
          <w:bCs/>
          <w:sz w:val="28"/>
          <w:szCs w:val="28"/>
        </w:rPr>
        <w:t>овместное участие обучающихся, педагогов, родителей в подготовке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и разыгрывание сказок, театрализация песен. Участие родителей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музыкально-театрализованных представлениях (участие в разработке сценариев,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подготовке музыкально-инструментальных номеров, реквизита и декораций,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костюмов и т.д.). Создание музыкально-театрального коллектива: распределение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ролей: «режиссеры», «артисты», «музыканты», «художники»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2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Народное музыкальное искусство. Традиции и обряды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Музыкальный фольклор. Народные игры. Народные инструменты. Годовой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круг календарных праздников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узыкально-игровая деятельность. Повторение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народных песен, пройденных в первом классе. Разучивание и исполнение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закличек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игровых и хороводных песен. Приобщение детей к игровой традиционной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народной культуре: народные игры с музыкальным сопровождением. Примеры: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«Каравай», «Яблонька», «Галка», «Заинька».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Игры народного календаря: святочные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игры, колядки, весенние игры (виды весенних хороводов – «змейка», «улитка» и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народных инструментах. Знакомство с ритмической партитурой.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произведений по ритмической партитуре.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Свободное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ансамблем одноклассников. Исполнение песен с инструментальным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сопровождением: подражание «народному оркестру» (ложки, трещотки, гусли,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шаркунки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). Народные инструменты разных регионов.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произведений в исполнении фольклорных коллективов.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Прослушивание народных песен в исполнении детских фольклорных ансамблей,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хоровых коллективов (пример: детский фольклорный ансамбль «Зоренька»,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Государственный академический русский народный хор имени М.Е. Пятницкого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др.).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Знакомство с народными танцами в исполнении фольклорных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профессиональных ансамблей (пример: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Государственный ансамбль народного танца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имени Игоря Моисеева; коллективы разных регионов России и др.).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Широка страна моя родная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Государственные символы России (герб, флаг, гимн). Гимн – главная песня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народов нашей страны. Гимн Российской Федерации.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Мелодия. Мелодический рисунок, его выразительные свойства, фразировка.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Многообразие музыкальных интонаций. Великие русские композиторы-мелодисты: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М.И. Глинка, П.И. Чайковский, С.В. Рахманинов.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Гимна Российской Федерации. Исполнение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гимна своей республики, города, школы. Применение знаний о способах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приемах выразительного пения.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музыки отечественных композиторов. Элементарный анализ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особенностей мелодии. Прослушивание произведений с яркой выразительной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мелодией. Примеры: М.И. Глинка «Патриотическая песня», П.И. Чайковский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Первый концерт для фортепиано с оркестром (1 часть), С.В. Рахманинов «Вокализ»,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Второй концерт для фортепиано с оркестром (начало). Узнавание в прослушанных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произведениях различных видов интонаций (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призывная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, жалобная, настойчивая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Подбор по слуху с помощью учителя пройденных песен с несложным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поступенным</w:t>
      </w:r>
      <w:proofErr w:type="spellEnd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) движением. Освоение фактуры «мелодия-аккомпанемент» в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упражнениях и пьесах для оркестра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Развитие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приемов игры на металлофоне и ксилофоне одной и двумя руками: восходящее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нисходящее движение; подбор по слуху с помощью учителя пройденных песен;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освоение фактуры «мелодия-аккомпанемент» в упражнениях и пьесах для оркестра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Музыкальное время и его особенности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Метроритм. Длительности и паузы в простых ритмических рисунках.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Ритмоформулы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 Такт. Размер.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Восьмые, четвертные и половинные длительности, паузы. Составление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ритмических рисунков в объеме фраз и предложений, ритмизация стихов.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Ритмические игры. Ритмические «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паззлы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», ритмическая эстафета,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ритмическое эхо, простые ритмические каноны.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Чтение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простейших ритмических партитур. Соло-тутти. Исполнение пьес на инструментах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малой ударной группы: маракас,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пандейра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коробочка (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вуд-блок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блоктроммель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барабан, треугольник,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реко-реко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и исполнение хоровых и инструментальных произведений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разнообразным ритмическим рисунком. Исполнение пройденных песенных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мелодий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Основы музыкальной грамоты. Расположение нот в первой-второй октавах.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Интервалы в пределах октавы, выразительные возможности интервалов.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нотной записи. Чтение нот первой-второй октав в записи пройденных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песен. Пение простых выученных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песен в размере 2/4 по нотам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тактированием.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Игровые дидактические упражнения с использованием наглядного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Игры и тесты на знание элементов музыкальной грамоты: расположение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 первой-второй октав на нотном стане, обозначения длительностей (восьмые,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четверти, половинные), пауз (четверти и восьмые), размера (2/4, 3/4, 4/4), динамики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(форте, пиано, крещендо, диминуэндо). Простые интервалы: виды, особенности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звучания и выразительные возможности.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Пение мелодических интервалов с использованием ручных знаков.</w:t>
      </w:r>
    </w:p>
    <w:p w:rsidR="00030012" w:rsidRPr="00C04574" w:rsidRDefault="0001588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Прослушивание и узнавание в пройденном вокальном и инструментальном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музыкальном материале интервалов (терция, кварта, квинта, октава). Слушание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двухголосных хоровых произведений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Простое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остинатное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сопровождение к пройденным песням, инструментальным пьесам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интервалов (терция, кварта, квинта, октава). Ознакомление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приемами игры на синтезаторе.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«Музыкальный конструктор»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Мир музыкальных форм. Повторность и вариативность в музыке. Простые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песенные формы (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двухчастная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трехчастная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формы). Вариации. Куплетная форма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вокальной музыке. Прогулки в прошлое.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Классические музыкальные формы (Й.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Гайдн, В.А Моцарт, Л. Бетховен, Р. Шуман, П.И. Чайковский, С.С. Прокофьев и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др.).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произведений. Восприятие точной и вариативной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повторности в музыке.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Прослушивание музыкальных произведений в простой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форме (примеры: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Л. Бетховен Багатели, Ф. Шуберт Экосезы);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простой трехчастной форме (примеры: П.И. Чайковский пьесы из «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альбома», Р. Шуман «Детские сцены», «Альбом для юношества», С.С. Прокофьев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«Детская музыка»); в форме вариаций (примеры: инструментальные и оркестровые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вариации Й. Гайдна, В.А. Моцарта, Л. Бетховена, М.И. Глинки); куплетная форма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(песни и хоровые произведения).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пьес в простой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, простой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трехчастной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куплетной формах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в инструментальном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 Различные типы аккомпанемента как один из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элементов создания контрастных образов.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простейших мелодий. Сочинение мелодий по пройденным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мелодическим моделям. Игра на ксилофоне и металлофоне сочиненных вариантов.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«Музыкальная эстафета»: игра на элементарных инструментах сочиненного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мелодико-ритмического рисунка с точным и неточным повтором по эстафете.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песен в простой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простой трехчастной формах.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Примеры: В.А. Моцарт «Колыбельная»; Л. Бетховен «Сурок»; Й. Гайдн «Мы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дружим с музыкой» и др.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Жанровое разнообразие в музыке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Песенность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танцевальность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маршевость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в различных жанрах вокальной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инструментальной музыки.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Песенность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как отличительная черта русской музыки.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Средства музыкальной выразительности. Формирование первичных знаний 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 жанрах: путешествие в мир театра (театральное здание,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театральный зал, сцена, за кулисами театра). Балет, опера.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классических музыкальных произведений с определением их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жанровой основы.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Элементарный анализ средств музыкальной выразительности,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формирующих признаки жанра (характерный размер, ритмический рисунок,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мелодико-интонационная основа).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Примеры: пьесы из детских альбомов А.Т.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Гречанинова, Г.В. Свиридова, А.И. Хачатуряна, «Детской музыки» С.С.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Прокофьева, фортепианные прелюдии Д.Д. Шостаковича и др.).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Пластическое интонирование: передача в движении характерных жанровых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признаков различных классических музыкальных произведений; пластическое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графическое моделирование метроритма («рисуем музыку»).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презентации «Путешествие в мир театра» (общая панорама, балет,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опера). Сравнение на основе презентации жанров балета и оперы. Разработка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создание элементарных макетов театральных декораций и афиш по сюжетам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известных сказок, мультфильмов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песен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кантиленного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маршевого и танцевального характера.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Примеры: А.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Спадавеккиа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«Добрый жук», В.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Шаинский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«Вместе весело шагать», А.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Островский «Пусть всегда будет солнце», песен современных композиторов.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Исполнение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пьес различных жанров. Сочинение простых пьес с различной жанровой основой по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пройденным мелодическим и ритмическим моделям для шумового оркестра,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ансамбля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Сольное и ансамблевое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песен к праздникам (Новый год, День Защитника Отечества,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 и другие),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Подготовка концертных программ, включающих произведения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хорового и инструментального (либо совместного)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школьных, региональных и всероссийских музыкально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015889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исполнительских фестивалях,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применением усложненных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навыка импровизации. Импровизация на элементарных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инструментах, инструментах народного оркестра, синтезаторе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мелодических и ритмических формул. Соревнование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солистов – импровизация простых аккомпанементов и мелодико-ритмических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рисунков.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во втором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Совместное участие обучающихся, педагогов, родителей в подготовке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Театрализованные формы проведения открытых уроков, концертов. Подготовка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разыгрывание сказок, фольклорных композиций, театрализация хоровых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произведений с включением элементов импровизации.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Участие родителей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музыкально-театрализованных представлениях (участие в разработке сценариев,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подготовке музыкально-инструментальных номеров, реквизита и декораций,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костюмов и т.д.).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Создание музыкально-театрального коллектива: распределение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ролей: «режиссеры», «артисты», «музыканты», «художники» и т.д.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3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Музыкальный проект «Сочиняем сказку».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Применение приобретенных знаний, умений и навыков в </w:t>
      </w:r>
      <w:proofErr w:type="spellStart"/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творческо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-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исполнительской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деятельности. Создание творческого проекта силами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обучающихся, педагогов, родителей. Формирование умений и навыков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ансамблевого и хорового пения. Практическое освоение и применение элементов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музыкальной грамоты. Развитие музыкально-слуховых представлений в процессе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работы над творческим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Разработка плана организации музыкального проекта «Сочиняем сказку»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участием обучающихся, педагогов, родителей. Обсуждение его содержания: сюжет,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распределение функций участников, действующие лица, подбор музыкального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материала. Разучивание и показ.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информационного сопровождения проекта (афиша, презентация,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пригласительные билеты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и исполнение песенного ансамблевого и хорового материала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как части проекта. Формирование умений и навыков ансамблевого и хорового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пения в процессе работы над целостным музыкально-театральным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Практическое освоение и применение элементов музыкальной грамоты.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оркестровых партий по ритмическим партитурам. Пение хоровых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партий по нотам. Развитие музыкально-слуховых представлений в процессе работы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над творческим проектом.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Работа над метроритмом.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Ритмическое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остинато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ритмические каноны в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сопровождении музыкального проекта. Усложнение метроритмических структур с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длительностей и пауз в размерах 2/4, 3/4, 4/4;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сочинение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ритмического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остинато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15889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игры в детском инструментальном ансамбле (оркестре):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оркестровых партитур для различных составов (группы ударных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инструментов различных тембров, включение в оркестр партии синтезатора).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классов на лучший музыкальный проект «Сочиняем сказку».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Широка страна моя родная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4574">
        <w:rPr>
          <w:rFonts w:ascii="Times New Roman" w:hAnsi="Times New Roman" w:cs="Times New Roman"/>
          <w:bCs/>
          <w:sz w:val="28"/>
          <w:szCs w:val="28"/>
        </w:rPr>
        <w:t>Творчество народов России. Формирование знаний о музыкальном 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поэтическом фольклоре, национальных инструментах, национальной одежде.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Развитие навыков ансамблевого, хорового пения. Элементы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двухголосия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и поэтических произведений фольклора; русских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народных песен разных жанров, песен народов, проживающих в национальных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республиках России; звучание национальных инструментов. Прослушивание песен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народов России в исполнении фольклорных и этнографических ансамблей.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песен народов России различных жанров колыбельные,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хороводные, плясовые и др.) в сопровождении народных инструментов.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Пение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acapella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, канонов, включение элементов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двухголосия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 Разучивание песен по 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Игра на музыкальных инструментах в ансамбле.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Исполнение на народных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инструментах (свирели, жалейки, гусли, балалайки, свистульки, ложки, трещотки,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народные инструменты региона и др.) ритмических партитур и аккомпанементов к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музыкальным произведениям, а также простейших наигрышей.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Игры-драматизации. Разыгрывание народных песен по ролям.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Театрализация небольших инструментальных пьес разных народов России.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Самостоятельный подбор и применение элементарных инструментов в создании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музыкального образа.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Хоровая планета</w:t>
      </w:r>
      <w:r w:rsidR="00015889" w:rsidRPr="00C0457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Хоровая музыка, хоровые коллективы и их виды (смешанные, женские,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мужские, детские). Накопление хорового репертуара, совершенствование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музыкально-исполнительской культуры.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04574">
        <w:rPr>
          <w:rFonts w:ascii="Times New Roman" w:hAnsi="Times New Roman" w:cs="Times New Roman"/>
          <w:bCs/>
          <w:sz w:val="28"/>
          <w:szCs w:val="28"/>
        </w:rPr>
        <w:t>лушание произведений в исполнении хоровых коллективов: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Академического ансамбля песни и пляски Российской Армии имени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Александрова, Государственного академического русского народного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хорап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/у А.В.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Свешникова, Государственного академического русского народного хора им. М.Е.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Пятницкого; Большого детского хора имени В. С. Попова и др. Определение вида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хора по составу голосов: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детский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, женский, мужской, смешанный. Определение типа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хора по характеру исполнения: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академический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, народный.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Совершенствование хорового исполнения: развитие основных хоровых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навыков, эмоционально-выразительное исполнение хоровых произведений.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Накопление хорового репертуара. Исполнение хоровых произведений классической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 современной музыки с элементами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двухголосия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Мир оркестра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Симфонический оркестр. Формирование знаний об основных группах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симфонического оркестра: виды инструментов, тембры. Жанр концерта: концерты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для солирующего инструмента (скрипки, фортепиано, гитары и др.) и оркестра.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фрагментов произведений мировой музыкальной классики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яркой оркестровкой в исполнении выдающихся музыкантов-исполнителей,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исполнительских коллективов. Узнавание основных оркестровых групп и тембров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инструментов симфонического оркестра. Примеры М.П. Мусоргский «Картинки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выставки» (в оркестровке М. Равеля); Б. Бриттен «Путеводитель по оркестру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молодежи» и другие. Прослушивание фрагментов концертов для солирующего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 (фортепиано, скрипка, виолончель, гитара и др.) и оркестра.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викторина «Угадай инструмент». Викторина-соревнование на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определение тембра различных инструментов и оркестровых групп.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музыкальных инструментах в ансамбле. Исполнение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миниатюр «соло-тутти» оркестром элементарных инструментов.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Исполнение песен в сопровождении оркестра элементарного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Начальные навыки пения под фонограмму.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_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музыкальной</w:t>
      </w:r>
      <w:proofErr w:type="spell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грамоты. Чтение нот. Пение по нотам с тактированием.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канонов. Интервалы и трезвучия.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 хоровых и оркестровых партий.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Освоение новых элементов музыкальной грамоты: интервалы в пределах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октавы, мажорные и минорные трезвучия. Пение мелодических интервалов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трезвучий с использованием ручных знаков.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Подбор по слуху с помощью учителя пройденных песен на металлофоне,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ксилофоне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, синтезаторе.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деятельность: двигательные, ритмические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мелодические каноны-эстафеты в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коллективном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ритмических рисунков в форме рондо (с повторяющимся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рефреном), в простой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трехчастной формах. Сочинение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аккомпанементов с использованием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 с использованием пройденных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Применение интервалов и трезвучий в инструментальном сопровождении 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пройденным песням, в партии синтезатора.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хоровых и оркестровых партий по нотам; исполнение по нотам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оркестровых партитур различных составов.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многоголосных (два-три голоса) хоровых произведений хорального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склада, узнавание пройденных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Формы и жанры в музыке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Простые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двухчастная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трехчастная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формы, вариации на новом музыкальном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материале. Форма рондо.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музыкальных произведений, написанных в разных формах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жанрах. Определение соединений формы рондо и различных жанров. Примеры: Д.Б.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Кабалевский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«Рондо-марш», «Рондо-танец», «Рондо-песня»; Л. Бетховен «Ярость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поводу потерянного гроша». Прослушивание оркестровых произведений,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написанных в форме вариаций. Примеры: М. И. Глинка «Арагонская хота»; М.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Равель «Болеро». Активное слушание с элементами пластического интонирования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пьес-сценок, пьес-портретов в простой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простой трехчастной формах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Музыкально-игровая деятельность.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Форма рондо и вариации в музыкально-ритмических играх с инструментами (чередование ритмического тутти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ритмического соло на различных элементарных инструментах (бубен, тамбурин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др.).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хоровых произведений в форме рондо. Инструментальный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аккомпанемент с применением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ритмического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остинато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интервалов и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Сочинение и исполнение на элементарных инструментах пьес в различных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формах и жанрах с применением пройденных мелодико-ритмических формул,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интервалов, трезвучий, ладов.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Сольное и ансамблевое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Разучивание песен к праздникам (Новый год, День Защитника Отечества,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праздников, праздники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церковного календаря и другие), 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Подготовка концертных программ, включающих произведения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хорового и инструментального (либо совместного)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музыку народов России.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школьных, региональных и всероссийских музыкально-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исполнительских фестивалях,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применением усложненных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навыка импровизации. Импровизация на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элементарны</w:t>
      </w:r>
      <w:proofErr w:type="gramEnd"/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музыкальных инструментах, инструментах народного оркестра, синтезаторе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пройденных мелодических и ритмических формул. Соревнование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солиста и оркестра – исполнение «концертных» форм.</w:t>
      </w:r>
    </w:p>
    <w:p w:rsidR="00CE298E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результат освоения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программы в третьем классе.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Совместное участие обучающихся, педагогов, родителей в подготовке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проведении музыкально-театрализованного представления. Разработка сценариев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Рекомендуемые темы: «Моя Родина», «Широка страна моя родная», «Сказка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музыке», «Наша школьная планета», «Мир природы» и другие. Театрализованные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формы проведения открытых уроков, концертов. Подготовка и разыгрывание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сказок, фольклорных композиций, театрализация хоровых произведений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включением элементов импровизации. Участие родителей в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театрализованных представлениях (участие в разработке сценариев, подготовке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музыкально-инструментальных номеров, реквизита и декораций, костюмов и т.д.).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Создание музыкально-театрального коллектива: распределение ролей: «режиссеры»,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«артисты», «музыканты», «художники» и т.д.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4 класс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Песни народов мира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Песня как отражение истории культуры и быта различных народов мира.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Образное и жанровое содержание, структурные, мелодические и ритмические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особенности песен народов мира.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песен народов мира с элементами анализа жанрового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разнообразия, ритмических особенностей песен разных регионов, приемов развития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(повтор, вариантность, контраст).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народов мира с более сложными ритмическими рисунками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(синкопа, пунктирный ритм) и различными типами движения (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звукам аккорда, скачками).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оркестровых партитур с относительно самостоятельными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ритмическому рисунку партиями (например, ритмическое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остинато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/ партия,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дублирующая ритм мелодии; пульсация равными длительностями / две партии –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ритмическое эхо и др.). Исполнение простых ансамблевых дуэтов, трио;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малых исполнительских групп.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Музыкальная грамота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Основы музыкальной грамоты. Ключевые знаки и тональности (до двух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знаков). Чтение нот. Пение по нотам с тактированием. Исполнение канонов.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Интервалы и трезвучия. Средства музыкальной выразительности.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Чтение нот хоровых и оркестровых партий в тональностях (до двух знаков).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хоровых и оркестровых партий по нотам с тактированием,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применением ручных знаков. Исполнение простейших мелодических канонов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нотам.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Подбор по слуху с помощью учителя пройденных песен.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Сочинение ритмических рисунков в форме рондо, в простой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простой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трехчастной формах, исполнение их на музыкальных инструментах. Ритмические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каноны на основе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освоенных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 Применение простых интервалов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мажорного и минорного трезвучий в аккомпанементе к пройденным хоровым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произведениям (в партиях металлофона, ксилофона, синтезатора).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Инструментальная и вокальная импровизация с использованием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интервалов, мажорного и минорного трезвучий.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Оркестровая музыка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Виды оркестров: симфонический, камерный, духовой, народный, джазовый,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эстрадный. Формирование знаний об основных группах, особенностях устройства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тембров инструментов. Оркестровая партитура. Электромузыкальные инструменты.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Синтезатор как инструмент-оркестр. Осознание тембровых возможностей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синтезатора в практической исполнительской деятельности.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Слушание произведений для симфонического, камерного, духового,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народного оркестров. Примеры: оркестровые произведения А.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Вивальди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Блажевича, В. Агапкина, В. Андреева; песни военных лет в исполнении духовых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оркестров, лирические песни в исполнении народных оркестров; произведения для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баяна, домры, балалайки-соло, народных инструментов региона и др.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ансамбле. Игра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оркестровых партитур с самостоятельными по ритмическому рисунку партиями.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в ансамблях различного состава; разучивание простых ансамблевых дуэтов,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трио, соревнование малых исполнительских групп. Подбор тембров на синтезаторе,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игра в подражание различным инструментам.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Музыкально-сценические жанры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Балет, опера, мюзикл. Ознакомление с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жанровыми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структурными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особенностями и разнообразием музыкально-театральных произведений.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Слушание и просмотр фрагментов из классических опер, балетов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мюзиклов. Сравнение особенностей жанра и структуры музыкально-сценических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произведений, функций балета и хора в опере. Синтез искусств в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сценических жанрах: роль декораций в музыкальном спектакле; мастерство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художника-декоратора и т.д. Примеры: П.И. Чайковский «Щелкунчик», К.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Хачатурян «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Чиполлино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», Н.А. Римский-Корсаков «Снегурочка».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Драматизация отдельных фрагментов музыкально-сценических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произведений. Драматизация песен. Примеры: р.н.п. «Здравствуй, гостья зима», Р.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Роджерс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«Уроки музыки» из мюзикла «Звуки музыки», английская народная песня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«Пусть делают все так, как я» (обр. А.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Долуханяна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 кино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Формирование знаний об особенностях киномузыки и музыки 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мультфильмам. Информация о композиторах, сочиняющих музыку к детским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фильмам и мультфильмам.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Просмотр фрагментов детских кинофильмов и мультфильмов. Анализ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функций и эмоционально-образного содержания музыкального сопровождения: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характеристика действующих лиц (лейтмотивы), времени и среды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действия;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создание эмоционального фона;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 выражение общего смыслового контекста фильма.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Примеры: фильмы-сказки «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Морозко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» (режиссер А.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Роу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композитор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Будашкина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), «После дождичка в четверг» (режиссер М.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Юзовский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композитор Г.), «Приключения Буратино» (режиссер Л. Нечаев, композитор А.Рыбников).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Мультфильмы: У. Дисней «Наивные симфонии»; музыкальные характеристики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героев в мультфильмах российских режиссеров-аниматоров В.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Котеночкина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Татарского, А. Хржановского, Ю.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Норштейна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, Г. Бардина, А. Петрова и др. Музыка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 мультфильмам: «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Винни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Пух» (М.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Вайнберг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), «Ну, погоди» (А. Державин, А.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), «Приключения Кота Леопольда» (Б. Савельев, Н. Кудрина), «Крокодил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Гена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Чебурашка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В.Шаинский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из кинофильмов и мультфильмов. Работа над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выразительным исполнением вокальных (ансамблевых и хоровых) произведений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аккомпанированием.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Создание музыкальных композиций на основе сюжетов различных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кинофильмов и мультфильмов.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Учимся, играя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Музыкальные викторины, игры, тестирование, импровизации, подбор по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слуху, соревнования по группам, конкурсы, направленные на выявление результатов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освоения программы.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Музыкально-игровая деятельность. Ритмические игры, игры-соревнования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правильное определение на слух и в нотах элементов музыкальной речи.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Импровизация-соревнование на основе заданных моделей, подбор по слуху простых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музыкальных построений. Исполнение изученных песен в форме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командногосоревнования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Я – артист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Сольное и ансамблевое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(вокальное и инструментальное).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Творческое соревнование.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Разучивание песен к праздникам (Новый год, День Защитника Отечества,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Международный день 8 марта, годовой круг календарных праздников, праздники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церковного календаря и другие), подготовка концертных программ.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пройденных хоровых и инструментальных произведений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школьных мероприятиях, посвященных праздникам, торжественным событиям.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Исполнение песен в сопровождении двигательно-пластической, инструментально-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ритмической импровизации.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Подготовка концертных программ, включающих произведения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хорового и инструментального (либо совместного)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отражающих</w:t>
      </w:r>
      <w:proofErr w:type="gramEnd"/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полноту тематики освоенного учебного предмета.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Участие в </w:t>
      </w:r>
      <w:proofErr w:type="gramStart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школьных</w:t>
      </w:r>
      <w:proofErr w:type="gramEnd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, региональных и всероссийских музыкально-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исполнительских </w:t>
      </w:r>
      <w:proofErr w:type="gramStart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фестивалях</w:t>
      </w:r>
      <w:proofErr w:type="gramEnd"/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, конкурсах и т.д.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Командные состязания: викторины на основе изученного музыкального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материала; ритмические эстафеты; ритмическое эхо, ритмические «диалоги» с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применением всего разнообразия пройденных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ритмоформул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Игра на элементарных музыкальных инструментах в ансамбле, оркестре.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Импровизация на элементарных музыкальных инструментах, инструментах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народного оркестра, синтезаторе с использованием всех пройденных мелодических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и ритмических формул. Соревнование: «солист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олист», «солист –оркестр».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Соревнование классов: лучшее исполнение произведений хорового,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инструментального, музыкально-театрального репертуара, пройденных за весь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обучения.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Музыкально-театрализованное представление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Музыкально-театрализованное представление как итоговый результат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освоения программы.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обучения по видам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Совместное участие обучающихся, педагогов, родителей в подготовке </w:t>
      </w:r>
      <w:proofErr w:type="spellStart"/>
      <w:r w:rsidR="00030012" w:rsidRPr="00C04574">
        <w:rPr>
          <w:rFonts w:ascii="Times New Roman" w:hAnsi="Times New Roman" w:cs="Times New Roman"/>
          <w:bCs/>
          <w:sz w:val="28"/>
          <w:szCs w:val="28"/>
        </w:rPr>
        <w:t>ипроведении</w:t>
      </w:r>
      <w:proofErr w:type="spell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музыкально-театрализованного представления. Разработка сценариев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музыкально-театральных, музыкально-драматических, концертных композиций с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использованием пройденного хорового и инструментального материала. Подготовка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и разыгрывание музыкально-театральных постановок, музыкально-драматических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композиций по мотивам известных мультфильмов, фильмов-сказок, опер и балетов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сказочные сюжеты. Участие родителей в музыкально-театрализованных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представлениях (участие в разработке сценариев, подготовке музыкально-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инструментальных номеров, реквизита и декораций, костюмов и т.д.). Создание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музыкально-театрального коллектива: распределение ролей: «режиссеры»,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«артисты», «музыканты», «художники» и т.д.</w:t>
      </w:r>
      <w:proofErr w:type="gramEnd"/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2.2.2.9. ТЕХНОЛОГИЯ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Общекультурные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компетенции. Основы культуры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труда, самообслуживания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Трудовая деятельность и ее значение в жизни человека. Рукотворный мир как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результат труда человека; разнообразие предметов рукотворного мира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архитектура</w:t>
      </w:r>
      <w:r w:rsidRPr="00C04574">
        <w:rPr>
          <w:rFonts w:ascii="Times New Roman" w:hAnsi="Times New Roman" w:cs="Times New Roman"/>
          <w:bCs/>
          <w:sz w:val="28"/>
          <w:szCs w:val="28"/>
        </w:rPr>
        <w:t>, техника, предметы быта и декоративно-прикладного искусства и т.д.) разных народов России (на примере 2–3 народов). Особенности тематики,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материалов, внешнего вида изделий декоративного искусства разных народов,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отражающие природные, географические и социальные условия конкретного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Элементарные общие правила создания предметов рукотворного мира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(удобство, эстетическая выразительность, прочность; гармония предметов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окружающей среды). Бережное отношение к природе как источнику сырьевых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ресурсов. Мастера и их профессии;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традиции и творчество мастера в создании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предметной среды (общее представление)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Анализ задания, организация рабочего места в зависимости от вида работы,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планирование трудового процесса. Рациональное размещение на рабочем месте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материалов и инструментов,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распределение рабочего времени</w:t>
      </w:r>
      <w:r w:rsidRPr="00C04574">
        <w:rPr>
          <w:rFonts w:ascii="Times New Roman" w:hAnsi="Times New Roman" w:cs="Times New Roman"/>
          <w:bCs/>
          <w:sz w:val="28"/>
          <w:szCs w:val="28"/>
        </w:rPr>
        <w:t>. Отбор и анализ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информации (из учебника и других дидактических материалов), ее использование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организации работы. Контроль и корректировка хода работы. Работа в малых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группах, осуществление сотрудничества, выполнение социальных ролей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(руководитель и подчиненный).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Элементарная творческая и проектная деятельность (создание замысла, его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детализация и воплощение). Несложные коллективные, групповые 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. Культура межличностных отношений в совместной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Результат проектной деятельности – изделия, услуги (например,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помощь ветеранам, пенсионерам, инвалидам), праздники и т. п.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Выполнение доступных видов работ по самообслуживанию, домашнему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труду, оказание доступных видов помощи малышам, взрослым и сверстникам.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Технология ручной обработки материалов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. Элементы графической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грамоты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Общее понятие о материалах, их происхождении. Исследование элементарных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физических, механических и технологических свойств доступных материалов.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Выбор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материалов по их декоративно-художественным и конструктивным свойствам,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соответствующих способов обработки материалов в зависимости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от назначения изделия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Инструменты и приспособления для обработки материалов (знание названий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используемых инструментов), выполнение приемов их рационального и безопасного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Общее представление о технологическом процессе: анализ устройства 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назначения изделия; выстраивание последовательности практических действий и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технологических операций; подбор материалов и инструментов; экономная</w:t>
      </w:r>
      <w:r w:rsidR="00CE298E"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разметка; обработка с целью получения деталей, сборка, отделка изделия;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проверка изделия в действии, внесение необходимых дополнений и изменений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Называние и выполнение основных технологических операций ручной обработки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материалов: разметка деталей (на глаз, по шаблону, трафарету, лекалу,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копированием, с помощью линейки, угольника, циркуля), выделение деталей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proofErr w:type="gramEnd"/>
      <w:r w:rsidR="00CE298E" w:rsidRPr="00C04574">
        <w:rPr>
          <w:rFonts w:ascii="Times New Roman" w:hAnsi="Times New Roman" w:cs="Times New Roman"/>
          <w:bCs/>
          <w:sz w:val="28"/>
          <w:szCs w:val="28"/>
        </w:rPr>
        <w:t>.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В начальной школе могут использоваться любые доступные в обработке учащимся экологически безопасные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материалы (природные, бумажные, текстильные, синтетические и др.), материалы, используемые в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декоративно-прикладном творчестве региона, в котором проживают школьники.</w:t>
      </w:r>
    </w:p>
    <w:p w:rsidR="00030012" w:rsidRPr="00C04574" w:rsidRDefault="00CE298E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0012" w:rsidRPr="00C04574">
        <w:rPr>
          <w:rFonts w:ascii="Times New Roman" w:hAnsi="Times New Roman" w:cs="Times New Roman"/>
          <w:bCs/>
          <w:sz w:val="28"/>
          <w:szCs w:val="28"/>
        </w:rPr>
        <w:t>(отрывание, резание ножницами, канцелярским ножом), формообразование деталей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(сгибание, складывание и др.), сборка изделия (клеевое, ниточное, проволочное,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винтовое и другие виды соединения), отделка изделия или его деталей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(окрашивание, вышивка, аппликация и др.).</w:t>
      </w:r>
      <w:proofErr w:type="gramEnd"/>
      <w:r w:rsidR="00030012" w:rsidRPr="00C04574">
        <w:rPr>
          <w:rFonts w:ascii="Times New Roman" w:hAnsi="Times New Roman" w:cs="Times New Roman"/>
          <w:bCs/>
          <w:sz w:val="28"/>
          <w:szCs w:val="28"/>
        </w:rPr>
        <w:t xml:space="preserve"> Выполнение отделки в соответствии с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особенностями декоративных орнаментов разных народов России (растительный,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геометрический и другие орнаменты).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Использование измерений и построений для решения практических задач.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Виды условных графических изображений: рисунок, простейший чертеж, эскиз,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развертка, схема (их узнавание).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Назначение линий чертежа (контур, линия надреза,</w:t>
      </w:r>
      <w:r w:rsidR="00CE298E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сгиба, размерная, осевая, центровая,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разрыва</w:t>
      </w:r>
      <w:r w:rsidRPr="00C0457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Чтение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условных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графических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Изготовление изделий по рисунку, простейшему чертежу или эскизу, схеме.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конструкции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каких-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либо изделий (технических, бытовых, учебных и пр.). Изделие, деталь изделия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(общее представление). Понятие о конструкции изделия;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различные виды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конструкций и способы их сборки</w:t>
      </w:r>
      <w:r w:rsidRPr="00C04574">
        <w:rPr>
          <w:rFonts w:ascii="Times New Roman" w:hAnsi="Times New Roman" w:cs="Times New Roman"/>
          <w:bCs/>
          <w:sz w:val="28"/>
          <w:szCs w:val="28"/>
        </w:rPr>
        <w:t>. Виды и способы соединения деталей. Основные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требования к изделию (соответствие материала, конструкции и внешнего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оформления назначению изделия).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 изделий из различных материалов по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образцу, рисунку, простейшему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чертежу или эскизу и по заданным условиям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(технико-технологическим, функциональным, декоративно-художественным и пр.).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Практика работы на компьютере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Информация, ее отбор, анализ и систематизация. Способы получения,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хранения, переработки информации.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Назначение основных устройств компьютера для ввода, вывода, обработки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информации. Включение и выключение компьютера и подключаемых к нему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устройств. Клавиатура, </w:t>
      </w: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>общее представление о правилах клавиатурного письма</w:t>
      </w:r>
      <w:r w:rsidRPr="00C04574">
        <w:rPr>
          <w:rFonts w:ascii="Times New Roman" w:hAnsi="Times New Roman" w:cs="Times New Roman"/>
          <w:bCs/>
          <w:sz w:val="28"/>
          <w:szCs w:val="28"/>
        </w:rPr>
        <w:t>,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пользование мышью, использование простейших средств текстового редактора.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Простейшие приемы поиска информации: по ключевым словам, каталогам</w:t>
      </w:r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Соблюдение безопасных приемов труда при работе на компьютере; бережное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отношение к техническим устройствам. Работа с ЦОР (цифровыми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образовательными ресурсами), готовыми материалами на электронных носителях.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Работа с простыми информационными объектами (текст, таблица, схема,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рисунок): преобразование, создание, сохранение, удаление.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Создание небольшого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текста по интересной детям тематике. Вывод текста на принтер. Использование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рисунков из ресурса компьютера, программ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012" w:rsidRPr="00D0284E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2.2.2.10. ФИЗИЧЕСКАЯ КУЛЬТУРА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Знания о физической культуре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Физическая культура. Физическая культура как система разнообразных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форм занятий физическими упражнениями по укреплению здоровья человека.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Ходьба, бег, прыжки, лазанье, ползание, ходьба на лыжах, плавание как жизненно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важные способы передвижения человека.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Правила предупреждения травматизма во время занятий физическими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упражнениями: организация мест занятий, подбор одежды, обуви и инвентаря.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Из истории физической культуры. История развития физической культуры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 первых соревнований. Особенности физической культуры разных народов. Ее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связь с природными, географическими особенностями, традициями и обычаями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народа. Связь физической культуры с трудовой и военной деятельностью.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Физические упражнения. Физические упражнения, их влияние на физическое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развитие и развитие физических качеств. Физическая подготовка и ее связь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развитием основных физических качеств. Характеристика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физических: силы, быстроты, выносливости, гибкости и равновесия.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нагрузка и ее влияние на повышение частоты сердечных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сокращений.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Способы физкультурной деятельности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Самостоятельные занятия. Составление режима дня.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простейших закаливающих процедур, комплексов упражнений для формирования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правильной осанки и развития мышц туловища, развития основных физических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качеств; проведение оздоровительных занятий в режиме дня (утренняя зарядка,</w:t>
      </w:r>
      <w:proofErr w:type="gramEnd"/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физкультминутки).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Самостоятельные наблюдения за физическим развитием и физической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подготовленностью. Измерение длины и массы тела, показателей осанки и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физических качеств. Измерение частоты сердечных сокращений во время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выполнения физических упражнений.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Самостоятельные игры и развлечения. Организация и проведение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подвижных игр (на спортивных площадках и в спортивных залах).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Физическое совершенствование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 деятельность. Комплексы физических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упражнений для утренней зарядки, </w:t>
      </w:r>
      <w:proofErr w:type="spellStart"/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физкульт-минуток</w:t>
      </w:r>
      <w:proofErr w:type="spellEnd"/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>, занятий по профилактике 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коррекции нарушений осанки.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Комплексы упражнений на развитие физических качеств.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Комплексы дыхательных упражнений. Гимнастика для глаз.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Спортивно-оздоровительная деятельность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Легкая атлетика. Беговые упражнения: с высоким подниманием бедра,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прыжками и с ускорением, с изменяющимся направлением движения, из разных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исходных положений; челночный бег; высокий старт с последующим ускорением.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Прыжковые упражнения: на одной ноге и двух ногах на месте и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продвижением; в длину и высоту; спрыгивание и запрыгивание.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Броски: большого мяча (1 кг) на дальность разными способами.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Метание: малого мяча в вертикальную цель и на дальность.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Плавание. Подводящие упражнения: вхождение в воду; передвижение по дну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бассейна; упражнения на всплывание; лежание и скольжение; упражнения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согласование работы рук и ног.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учебных дистанций: произвольным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способом.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Подвижные и спортивные игры. На материале гимнастики с основами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акробатики: игровые задания с использованием строевых упражнений, упражнений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на внимание, силу, ловкость и координацию.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 материале легкой атлетики: прыжки, бег, метания и броски; упражнения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координацию, выносливость и быстроту.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На материале лыжной подготовки: эстафеты в передвижении на лыжах,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упражнения на выносливость и координацию.</w:t>
      </w:r>
    </w:p>
    <w:p w:rsidR="00030012" w:rsidRPr="00C04574" w:rsidRDefault="004D768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012" w:rsidRPr="00C04574">
        <w:rPr>
          <w:rFonts w:ascii="Times New Roman" w:hAnsi="Times New Roman" w:cs="Times New Roman"/>
          <w:bCs/>
          <w:sz w:val="28"/>
          <w:szCs w:val="28"/>
        </w:rPr>
        <w:t>На материале спортивных игр: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Футбол: удар по неподвижному и катящемуся мячу; остановка мяча; ведение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мяча; подвижные игры на материале футбола.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Баскетбол: специальные передвижения без мяча; ведение мяча; броски мяча в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корзину; подвижные игры на материале баскетбола.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Волейбол: подбрасывание мяча; подача мяча; прием и передача мяча;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подвижные игры на материале волейбола. Подвижные игры разных народов.</w:t>
      </w:r>
    </w:p>
    <w:p w:rsidR="003D6DE1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Общеразвивающие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lastRenderedPageBreak/>
        <w:t>На материале гимнастики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гибкости: </w:t>
      </w:r>
      <w:r w:rsidRPr="00C04574">
        <w:rPr>
          <w:rFonts w:ascii="Times New Roman" w:hAnsi="Times New Roman" w:cs="Times New Roman"/>
          <w:bCs/>
          <w:sz w:val="28"/>
          <w:szCs w:val="28"/>
        </w:rPr>
        <w:t>широкие стойки на ногах; ходьба с включением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широкого шага, глубоких выпадов, в приседе, </w:t>
      </w:r>
      <w:proofErr w:type="gramStart"/>
      <w:r w:rsidRPr="00C0457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взмахом ногами; наклоны вперед,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назад, в сторону в стойках на ногах, в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седах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; комплексы упражнений, включающие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в себя максимальное сгибание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прогибание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туловища (в стойках и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седах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>);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индивидуальные комплексы по развитию гибкости.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координации: </w:t>
      </w:r>
      <w:r w:rsidRPr="00C04574">
        <w:rPr>
          <w:rFonts w:ascii="Times New Roman" w:hAnsi="Times New Roman" w:cs="Times New Roman"/>
          <w:bCs/>
          <w:sz w:val="28"/>
          <w:szCs w:val="28"/>
        </w:rPr>
        <w:t>произвольное преодоление простых препятствий;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передвижение с резко изменяющимся направлением и остановками в заданной позе;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воспроизведение заданной игровой позы; игры на переключение внимания, на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расслабление мышц рук, ног, туловища (в положениях стоя и лежа, сидя);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жонглирование малыми предметами; преодоление полос препятствий, включающее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 xml:space="preserve">в себя висы, упоры, простые прыжки, </w:t>
      </w:r>
      <w:proofErr w:type="spellStart"/>
      <w:r w:rsidRPr="00C04574">
        <w:rPr>
          <w:rFonts w:ascii="Times New Roman" w:hAnsi="Times New Roman" w:cs="Times New Roman"/>
          <w:bCs/>
          <w:sz w:val="28"/>
          <w:szCs w:val="28"/>
        </w:rPr>
        <w:t>перелезание</w:t>
      </w:r>
      <w:proofErr w:type="spellEnd"/>
      <w:r w:rsidRPr="00C04574">
        <w:rPr>
          <w:rFonts w:ascii="Times New Roman" w:hAnsi="Times New Roman" w:cs="Times New Roman"/>
          <w:bCs/>
          <w:sz w:val="28"/>
          <w:szCs w:val="28"/>
        </w:rPr>
        <w:t xml:space="preserve"> через горку матов; комплексы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упражнений на координацию с асимметрическими и последовательными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движениями руками и ногами; равновесие типа «ласточка» на широкой опоре с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фиксацией равновесия; упражнения на переключение внимания и контроля с одних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звеньев тела на другие; упражнения на расслабление отдельных мышечных групп;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передвижение шагом, бегом, прыжками в разных направлениях по намеченным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ориентирам и по сигналу.</w:t>
      </w:r>
    </w:p>
    <w:p w:rsidR="00030012" w:rsidRPr="00C04574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осанки: </w:t>
      </w:r>
      <w:r w:rsidRPr="00C04574">
        <w:rPr>
          <w:rFonts w:ascii="Times New Roman" w:hAnsi="Times New Roman" w:cs="Times New Roman"/>
          <w:bCs/>
          <w:sz w:val="28"/>
          <w:szCs w:val="28"/>
        </w:rPr>
        <w:t>ходьба на носках, с предметами на голове, с заданной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осанкой; виды стилизованной ходьбы под музыку; комплексы корригирующих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упражнений на контроль ощущений (в постановке головы, плеч, позвоночного</w:t>
      </w:r>
      <w:r w:rsidR="004D7681" w:rsidRPr="00C0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sz w:val="28"/>
          <w:szCs w:val="28"/>
        </w:rPr>
        <w:t>столба), на контроль осанки в движении, положений тела и его звеньев стоя, сидя,</w:t>
      </w:r>
    </w:p>
    <w:p w:rsidR="003D6DE1" w:rsidRDefault="00030012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74">
        <w:rPr>
          <w:rFonts w:ascii="Times New Roman" w:hAnsi="Times New Roman" w:cs="Times New Roman"/>
          <w:bCs/>
          <w:sz w:val="28"/>
          <w:szCs w:val="28"/>
        </w:rPr>
        <w:t>лежа; комплексы упражнений для укрепления мышечного корсета</w:t>
      </w:r>
      <w:r w:rsidRPr="000300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 xml:space="preserve">Развитие силовых способностей: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динамические упражнения с переменой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опоры на руки и ноги, на локальное развитие мышц туловища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веса тела и дополнительных отягощений (набивные мячи до 1 кг, гантели до 100 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гимнастические палки и булавы), комплексы упражнений с постепенным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включением в работу основных мышечных групп и увеличивающимся отягощением.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материале плавания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Развитие выносливости: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</w:t>
      </w:r>
      <w:proofErr w:type="spellStart"/>
      <w:r w:rsidRPr="003D6DE1">
        <w:rPr>
          <w:rFonts w:ascii="Times New Roman" w:hAnsi="Times New Roman" w:cs="Times New Roman"/>
          <w:color w:val="000000"/>
          <w:sz w:val="28"/>
          <w:szCs w:val="28"/>
        </w:rPr>
        <w:t>проплывание</w:t>
      </w:r>
      <w:proofErr w:type="spellEnd"/>
      <w:r w:rsidRPr="003D6DE1">
        <w:rPr>
          <w:rFonts w:ascii="Times New Roman" w:hAnsi="Times New Roman" w:cs="Times New Roman"/>
          <w:color w:val="000000"/>
          <w:sz w:val="28"/>
          <w:szCs w:val="28"/>
        </w:rPr>
        <w:t xml:space="preserve"> отрезков на ногах, держась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за доску; повторное скольжение на груди с задержкой дыхания; повторное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DE1">
        <w:rPr>
          <w:rFonts w:ascii="Times New Roman" w:hAnsi="Times New Roman" w:cs="Times New Roman"/>
          <w:color w:val="000000"/>
          <w:sz w:val="28"/>
          <w:szCs w:val="28"/>
        </w:rPr>
        <w:t>проплывание</w:t>
      </w:r>
      <w:proofErr w:type="spellEnd"/>
      <w:r w:rsidRPr="003D6DE1">
        <w:rPr>
          <w:rFonts w:ascii="Times New Roman" w:hAnsi="Times New Roman" w:cs="Times New Roman"/>
          <w:color w:val="000000"/>
          <w:sz w:val="28"/>
          <w:szCs w:val="28"/>
        </w:rPr>
        <w:t xml:space="preserve"> отрезков одним из способов плавания.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Основное содержание учебных предметов отражено в рабочих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proofErr w:type="gramStart"/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программах</w:t>
      </w:r>
      <w:proofErr w:type="gramEnd"/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по предметам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2.2.11. 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Коррекционно</w:t>
      </w: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развивающая область и основные задачи реализации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3D6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область является обязательной частью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деятельности, поддерживающей процесс освоения содержания АОП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НОО.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Times New Roman" w:hAnsi="Times New Roman" w:cs="Times New Roman"/>
          <w:color w:val="000000"/>
          <w:sz w:val="28"/>
          <w:szCs w:val="28"/>
        </w:rPr>
        <w:t>Выбор коррекционно-развивающих занятий, их количественное соотношение,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содержание самостоятельно определяется школой, исходя из психофизических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особенностей и особых образовательных потребностей обучающихся с ЗПР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основе рекомендаций ПМПК и ИПРА обучающихся.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Коррекционно</w:t>
      </w:r>
      <w:r w:rsidRPr="003D6D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3D6DE1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развивающая </w:t>
      </w:r>
      <w:r w:rsidRPr="003D6DE1">
        <w:rPr>
          <w:rFonts w:ascii="Times New Roman,BoldItalic" w:hAnsi="Times New Roman,BoldItalic" w:cs="Times New Roman,BoldItalic"/>
          <w:color w:val="000000"/>
          <w:sz w:val="28"/>
          <w:szCs w:val="28"/>
        </w:rPr>
        <w:t xml:space="preserve">работа направлена </w:t>
      </w:r>
      <w:proofErr w:type="gramStart"/>
      <w:r w:rsidRPr="003D6DE1">
        <w:rPr>
          <w:rFonts w:ascii="Times New Roman,BoldItalic" w:hAnsi="Times New Roman,BoldItalic" w:cs="Times New Roman,BoldItalic"/>
          <w:color w:val="000000"/>
          <w:sz w:val="28"/>
          <w:szCs w:val="28"/>
        </w:rPr>
        <w:t>на</w:t>
      </w:r>
      <w:proofErr w:type="gramEnd"/>
      <w:r w:rsidRPr="003D6D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обеспечение развития эмоционально-личностной сферы и коррекцию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недостатков;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 и целенаправленное формирование высших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психических функций;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формирования произвольной регуляции деятельности и поведения;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DE1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3D6DE1">
        <w:rPr>
          <w:rFonts w:ascii="Wingdings" w:hAnsi="Wingdings" w:cs="Wingdings"/>
          <w:color w:val="000000"/>
          <w:sz w:val="28"/>
          <w:szCs w:val="28"/>
        </w:rPr>
        <w:t></w:t>
      </w:r>
      <w:r w:rsidRPr="003D6DE1">
        <w:rPr>
          <w:rFonts w:ascii="Times New Roman" w:hAnsi="Times New Roman" w:cs="Times New Roman"/>
          <w:color w:val="000000"/>
          <w:sz w:val="28"/>
          <w:szCs w:val="28"/>
        </w:rPr>
        <w:t>коррекцию нарушений устной и письменной речи, психолого-педагогическую поддержку в освоении АОП НОО обучающихся с ЗПР.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2.2.12. Содержание программ внеурочной деятельности на уровне начального </w:t>
      </w:r>
      <w:r w:rsidRPr="003D6DE1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обеспечивает учет </w:t>
      </w:r>
      <w:proofErr w:type="gramStart"/>
      <w:r w:rsidRPr="003D6DE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и потребностей обучающихся с ЗПР через организацию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DE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осуществляемая в формах, отличных от урочной, и направленная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планируемых результатов освоения АОП НОО обучающихся с ЗПР.</w:t>
      </w:r>
      <w:proofErr w:type="gramEnd"/>
      <w:r w:rsidRPr="003D6DE1">
        <w:rPr>
          <w:rFonts w:ascii="Times New Roman" w:hAnsi="Times New Roman" w:cs="Times New Roman"/>
          <w:sz w:val="28"/>
          <w:szCs w:val="28"/>
        </w:rPr>
        <w:t xml:space="preserve"> Внеурочная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деятельность объединяет все, кроме учебной, виды деятельности обучающихся,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которых возможно и целесообразно решение задач их воспитания и социализации.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DE1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дополнительных условий для развития интересов, склонностей,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ЗПР, организации их свободного времени.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Внеурочная деятельность ориентирована на создание условий </w:t>
      </w:r>
      <w:proofErr w:type="gramStart"/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 xml:space="preserve"> творческой самореализации </w:t>
      </w:r>
      <w:proofErr w:type="gramStart"/>
      <w:r w:rsidRPr="003D6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6DE1">
        <w:rPr>
          <w:rFonts w:ascii="Times New Roman" w:hAnsi="Times New Roman" w:cs="Times New Roman"/>
          <w:sz w:val="28"/>
          <w:szCs w:val="28"/>
        </w:rPr>
        <w:t xml:space="preserve"> с ЗПР в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развивающей среде, стимулирующей возникновение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интереса к различным аспектам жизнедеятельности;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> позитивного отношения к окружающей действительности;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становления обучающегося в процессе общения 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деятельности в детском сообществе, активного взаимодействия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сверстниками и педагогами.</w:t>
      </w:r>
    </w:p>
    <w:p w:rsidR="003D6DE1" w:rsidRPr="003D6DE1" w:rsidRDefault="003D6DE1" w:rsidP="007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DE1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способствует социальной интеграции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обучающихся </w:t>
      </w:r>
      <w:r w:rsidRPr="003D6DE1">
        <w:rPr>
          <w:rFonts w:ascii="Times New Roman" w:hAnsi="Times New Roman" w:cs="Times New Roman"/>
          <w:sz w:val="28"/>
          <w:szCs w:val="28"/>
        </w:rPr>
        <w:t>путем организации и проведения мероприятий, в которых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предусмотрена совместная деятельность обучающихся разных категорий (с ОВЗ и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>без таковых), различных организаций. Виды совместной внеурочной деятельности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учетом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возможностей и интересов как обучающихся с</w:t>
      </w:r>
      <w:r w:rsid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задержкой психического развития, так и обычно развивающихся сверстников.</w:t>
      </w:r>
    </w:p>
    <w:p w:rsidR="00AC05B2" w:rsidRPr="00AC05B2" w:rsidRDefault="003D6DE1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целями </w:t>
      </w:r>
      <w:r w:rsidRPr="003D6DE1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являются </w:t>
      </w:r>
      <w:r w:rsidRPr="003D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создание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условий </w:t>
      </w:r>
      <w:r w:rsidR="00AC05B2" w:rsidRPr="00AC05B2">
        <w:rPr>
          <w:rFonts w:ascii="Times New Roman" w:hAnsi="Times New Roman" w:cs="Times New Roman"/>
          <w:sz w:val="28"/>
          <w:szCs w:val="28"/>
        </w:rPr>
        <w:t>для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всестороннего развития и социализации каждого обучающегося с ЗПР, создание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воспитывающей среды, обеспечивающей развитие социальных, интеллектуальных</w:t>
      </w:r>
      <w:r w:rsidR="00AC05B2"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интересов учащихся в свободное время.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AC05B2" w:rsidRPr="00AC05B2" w:rsidRDefault="00AC05B2" w:rsidP="00AC05B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AC05B2" w:rsidRPr="00AC05B2" w:rsidRDefault="00AC05B2" w:rsidP="00AC05B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AC05B2" w:rsidRPr="00AC05B2" w:rsidRDefault="00AC05B2" w:rsidP="00AC05B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 xml:space="preserve">развитие возможных избирательных способностей и интересов </w:t>
      </w:r>
      <w:proofErr w:type="gramStart"/>
      <w:r w:rsidRPr="00AC05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05B2">
        <w:rPr>
          <w:rFonts w:ascii="Times New Roman" w:hAnsi="Times New Roman" w:cs="Times New Roman"/>
          <w:sz w:val="28"/>
          <w:szCs w:val="28"/>
        </w:rPr>
        <w:t xml:space="preserve"> в разных видах деятельности;</w:t>
      </w:r>
    </w:p>
    <w:p w:rsidR="00AC05B2" w:rsidRPr="00AC05B2" w:rsidRDefault="00AC05B2" w:rsidP="00AC05B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себя;</w:t>
      </w:r>
    </w:p>
    <w:p w:rsidR="00AC05B2" w:rsidRPr="00AC05B2" w:rsidRDefault="00AC05B2" w:rsidP="00AC05B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AC05B2" w:rsidRPr="00AC05B2" w:rsidRDefault="00AC05B2" w:rsidP="00AC05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3001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ценностям;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 умений, навыков социального общения людей;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школы;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AC05B2" w:rsidRPr="00AC05B2" w:rsidRDefault="00AC05B2" w:rsidP="00AC05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2.3. ПРОГРАММА ДУХОВНО-НРАВСТВЕННОГО РАЗВИТИЯ, ВОСПИТАНИЯ </w:t>
      </w:r>
      <w:proofErr w:type="gramStart"/>
      <w:r w:rsidRPr="00AC05B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 С ЗПР ПРИ ПОЛУЧЕНИИ НАЧАЛЬНОГО ОБЩЕГО ОБРАЗОВАНИЯ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 призвана направлять образовательную деятельность на воспитание </w:t>
      </w:r>
      <w:proofErr w:type="gramStart"/>
      <w:r w:rsidRPr="00AC05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05B2">
        <w:rPr>
          <w:rFonts w:ascii="Times New Roman" w:hAnsi="Times New Roman" w:cs="Times New Roman"/>
          <w:sz w:val="28"/>
          <w:szCs w:val="28"/>
        </w:rPr>
        <w:t xml:space="preserve"> с ЗПР в духе любви к Родине, уважения к культурно-историческому наследию своего народа и своей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страны, на формирование основ социально ответственного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Программа должна предусматривать приобщение обучающихся 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В основу программы положены ключевые воспитательные задачи,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национальные ценности российского общества и общечеловеческие ценности.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духовно-нравственного развития и </w:t>
      </w:r>
      <w:proofErr w:type="gramStart"/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</w:t>
      </w:r>
      <w:proofErr w:type="gramEnd"/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обучающихся с ЗПР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является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поддержка </w:t>
      </w:r>
      <w:r w:rsidRPr="00AC05B2">
        <w:rPr>
          <w:rFonts w:ascii="Times New Roman" w:hAnsi="Times New Roman" w:cs="Times New Roman"/>
          <w:sz w:val="28"/>
          <w:szCs w:val="28"/>
        </w:rPr>
        <w:t>и приобщение обучающихся к базовым национальным ценностям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российского общества, общечеловеческим ценностям в контексте формирования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них нравственных чувств, нравственного сознания и поведения.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Задачи духовно-нравственного развития </w:t>
      </w:r>
      <w:proofErr w:type="gramStart"/>
      <w:r w:rsidRPr="00AC05B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 с ЗПР: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формирования личностной культуры: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мотивации универсальной нравственной компетенции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«становиться лучше», активности в учебно-игровой, предметно-продуктивной,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социально ориентированной деятельности на основе нравственных установок и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моральных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нравственных представлений о том, что такое «хорошо»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что такое «плохо», а также внутренней установки в сознании школьника поступать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«хорошо»;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способности школьника формулировать собственные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нравственные обязательства, осуществлять нравственный самоконтроль, 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от себя выполнения моральных норм, давать нравственную оценку своим и чужим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поступкам;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в сознании школьников нравственного смысла учения;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основ морали — осознанной обучающимся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определённого поведения, обусловленного принятыми в представлениями о добре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зле, должном и недопустимом;</w:t>
      </w:r>
      <w:proofErr w:type="gramEnd"/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представлений о базовых национальных, этнических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духовных традициях;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эстетических потребностей, ценностей и чувств;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критичности к собственным намерениям, мыслям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поступкам;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способности к самостоятельным поступкам и действиям,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B2">
        <w:rPr>
          <w:rFonts w:ascii="Times New Roman" w:hAnsi="Times New Roman" w:cs="Times New Roman"/>
          <w:sz w:val="28"/>
          <w:szCs w:val="28"/>
        </w:rPr>
        <w:t>совершаемым</w:t>
      </w:r>
      <w:proofErr w:type="gramEnd"/>
      <w:r w:rsidRPr="00AC05B2">
        <w:rPr>
          <w:rFonts w:ascii="Times New Roman" w:hAnsi="Times New Roman" w:cs="Times New Roman"/>
          <w:sz w:val="28"/>
          <w:szCs w:val="28"/>
        </w:rPr>
        <w:t xml:space="preserve"> на основе морального выбора, к принятию ответственности за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результаты;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трудолюбия, способности к преодолению трудностей,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настойчивости в достижении результата.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социальной культуры: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 xml:space="preserve">основ российской гражданской идентичности </w:t>
      </w:r>
      <w:proofErr w:type="gramStart"/>
      <w:r w:rsidRPr="00AC05B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C05B2">
        <w:rPr>
          <w:rFonts w:ascii="Times New Roman" w:hAnsi="Times New Roman" w:cs="Times New Roman"/>
          <w:sz w:val="28"/>
          <w:szCs w:val="28"/>
        </w:rPr>
        <w:t>своенного,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осознанного и принимаемого самим обучающимся образа себя как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России;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пробуждение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чувства патриотизма и веры в Россию, свой народ,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личной ответственности за свои дела и поступки, за Отечество;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положительного отношения к своему национальному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культуре;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патриотизма и чувства причастности к коллективным делам;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навыков осуществления сотрудничества с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доверия к другим людям;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доброжелательности и эмоциональной отзывчивости, понимания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других людей и сопереживания им;</w:t>
      </w:r>
    </w:p>
    <w:p w:rsidR="00707ACD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осознанного и уважительного отношения к традиционным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российским религиям и религиозным организациям, к вере и религиозным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убеждениям;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основ культуры межэтнического общения, уважения к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языку, культурным, религиозным традициям, истории и образу жизни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представителей народов России.</w:t>
      </w:r>
    </w:p>
    <w:p w:rsidR="00707ACD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формирования семейной культуры:</w:t>
      </w:r>
    </w:p>
    <w:p w:rsidR="00AC05B2" w:rsidRPr="00707ACD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отношения к семье как основе российского общества;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у обучающихся уважительного отношения к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осознанного, заботливого отношения к старшим и младшим;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 xml:space="preserve">представления о семейных ценностях, </w:t>
      </w:r>
      <w:proofErr w:type="spellStart"/>
      <w:r w:rsidR="00AC05B2" w:rsidRPr="00AC05B2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AC05B2" w:rsidRPr="00AC05B2">
        <w:rPr>
          <w:rFonts w:ascii="Times New Roman" w:hAnsi="Times New Roman" w:cs="Times New Roman"/>
          <w:sz w:val="28"/>
          <w:szCs w:val="28"/>
        </w:rPr>
        <w:t xml:space="preserve"> семейных</w:t>
      </w:r>
      <w:proofErr w:type="gramEnd"/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B2">
        <w:rPr>
          <w:rFonts w:ascii="Times New Roman" w:hAnsi="Times New Roman" w:cs="Times New Roman"/>
          <w:sz w:val="28"/>
          <w:szCs w:val="28"/>
        </w:rPr>
        <w:t>ролях</w:t>
      </w:r>
      <w:proofErr w:type="gramEnd"/>
      <w:r w:rsidRPr="00AC05B2">
        <w:rPr>
          <w:rFonts w:ascii="Times New Roman" w:hAnsi="Times New Roman" w:cs="Times New Roman"/>
          <w:sz w:val="28"/>
          <w:szCs w:val="28"/>
        </w:rPr>
        <w:t xml:space="preserve"> и уважения к ним;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знакомство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обучающ</w:t>
      </w:r>
      <w:r w:rsidR="00707ACD">
        <w:rPr>
          <w:rFonts w:ascii="Times New Roman" w:hAnsi="Times New Roman" w:cs="Times New Roman"/>
          <w:sz w:val="28"/>
          <w:szCs w:val="28"/>
        </w:rPr>
        <w:t xml:space="preserve">ихся с культурно-историческими </w:t>
      </w:r>
      <w:r w:rsidRPr="00AC05B2">
        <w:rPr>
          <w:rFonts w:ascii="Times New Roman" w:hAnsi="Times New Roman" w:cs="Times New Roman"/>
          <w:sz w:val="28"/>
          <w:szCs w:val="28"/>
        </w:rPr>
        <w:t>и этническими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традициями российской семьи.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обеспечивает: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C05B2" w:rsidRPr="00AC05B2">
        <w:rPr>
          <w:rFonts w:ascii="Times New Roman" w:hAnsi="Times New Roman" w:cs="Times New Roman"/>
          <w:sz w:val="28"/>
          <w:szCs w:val="28"/>
        </w:rPr>
        <w:t>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системы воспитательных мероприятий,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каждому обучающемуся использовать на практике полученные знания, усвоенные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модели и нормы поведения;</w:t>
      </w:r>
    </w:p>
    <w:p w:rsidR="00AC05B2" w:rsidRPr="00AC05B2" w:rsidRDefault="00707ACD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Ф</w:t>
      </w:r>
      <w:r w:rsidR="00AC05B2" w:rsidRPr="00AC05B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целостной образовательной среды, включающей урочную,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внеурочную и внешкольную деятельность и учитывающей историко-культурную,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2" w:rsidRPr="00AC05B2">
        <w:rPr>
          <w:rFonts w:ascii="Times New Roman" w:hAnsi="Times New Roman" w:cs="Times New Roman"/>
          <w:sz w:val="28"/>
          <w:szCs w:val="28"/>
        </w:rPr>
        <w:t>этническую и региональную специфику.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B2">
        <w:rPr>
          <w:rFonts w:ascii="Times New Roman" w:hAnsi="Times New Roman" w:cs="Times New Roman"/>
          <w:sz w:val="28"/>
          <w:szCs w:val="28"/>
        </w:rPr>
        <w:t>Реализация программы проходит в единстве урочной и внеурочной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деятельности, в совместной педагогической работе школы, семьи и других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>институтов общества.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Программа духовно-нравственного развития реализуется на основе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>программы ООП НОО с учетом специфики образовательных потребностей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>обучающихся с задержкой психического развития.</w:t>
      </w:r>
    </w:p>
    <w:p w:rsidR="00AC05B2" w:rsidRP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B2">
        <w:rPr>
          <w:rFonts w:ascii="Times New Roman" w:hAnsi="Times New Roman" w:cs="Times New Roman"/>
          <w:b/>
          <w:bCs/>
          <w:sz w:val="28"/>
          <w:szCs w:val="28"/>
        </w:rPr>
        <w:t>2.3.2.Модель организации работы по духовно-нравственному развитию,</w:t>
      </w:r>
      <w:r w:rsidR="0070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воспитанию и социализации </w:t>
      </w:r>
      <w:proofErr w:type="gramStart"/>
      <w:r w:rsidRPr="00AC05B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C05B2">
        <w:rPr>
          <w:rFonts w:ascii="Times New Roman" w:hAnsi="Times New Roman" w:cs="Times New Roman"/>
          <w:b/>
          <w:bCs/>
          <w:sz w:val="28"/>
          <w:szCs w:val="28"/>
        </w:rPr>
        <w:t xml:space="preserve"> с ЗПР</w:t>
      </w:r>
    </w:p>
    <w:p w:rsidR="00AC05B2" w:rsidRDefault="00AC05B2" w:rsidP="00AC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5B2">
        <w:rPr>
          <w:rFonts w:ascii="Times New Roman" w:hAnsi="Times New Roman" w:cs="Times New Roman"/>
          <w:sz w:val="28"/>
          <w:szCs w:val="28"/>
        </w:rPr>
        <w:t>Организация работы по духовно-нравственному развитию, воспитанию и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sz w:val="28"/>
          <w:szCs w:val="28"/>
        </w:rPr>
        <w:t xml:space="preserve">социализации обучающихся связана с необходимостью выработки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единой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r w:rsidRPr="00AC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стратегии взаимодействия участников образовательной деятельност</w:t>
      </w:r>
      <w:r w:rsid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реализуемой на следующих уровнях</w:t>
      </w:r>
      <w:r w:rsidR="00707A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ACD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CD">
        <w:rPr>
          <w:rFonts w:ascii="Times New Roman" w:hAnsi="Times New Roman" w:cs="Times New Roman"/>
          <w:sz w:val="28"/>
          <w:szCs w:val="28"/>
        </w:rPr>
        <w:t>методологическом</w:t>
      </w:r>
      <w:proofErr w:type="gramEnd"/>
      <w:r w:rsidRPr="00707ACD">
        <w:rPr>
          <w:rFonts w:ascii="Times New Roman" w:hAnsi="Times New Roman" w:cs="Times New Roman"/>
          <w:sz w:val="28"/>
          <w:szCs w:val="28"/>
        </w:rPr>
        <w:t xml:space="preserve"> (уровень согласованного единства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педагогических принципов и подходов к воспитанию);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7ACD">
        <w:rPr>
          <w:rFonts w:ascii="Times New Roman" w:hAnsi="Times New Roman" w:cs="Times New Roman"/>
          <w:sz w:val="28"/>
          <w:szCs w:val="28"/>
        </w:rPr>
        <w:t>программно-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методическом (уровень разработки системного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воспитательных программ, устранения «разрывов» в обучении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воспитании, интеграции ценностного содержания воспитания </w:t>
      </w:r>
      <w:proofErr w:type="spellStart"/>
      <w:r w:rsidRPr="00707ACD">
        <w:rPr>
          <w:rFonts w:ascii="Times New Roman" w:hAnsi="Times New Roman" w:cs="Times New Roman"/>
          <w:sz w:val="28"/>
          <w:szCs w:val="28"/>
        </w:rPr>
        <w:t>вобразовательную</w:t>
      </w:r>
      <w:proofErr w:type="spellEnd"/>
      <w:r w:rsidRPr="00707ACD">
        <w:rPr>
          <w:rFonts w:ascii="Times New Roman" w:hAnsi="Times New Roman" w:cs="Times New Roman"/>
          <w:sz w:val="28"/>
          <w:szCs w:val="28"/>
        </w:rPr>
        <w:t xml:space="preserve"> деятельность);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7ACD">
        <w:rPr>
          <w:rFonts w:ascii="Times New Roman" w:hAnsi="Times New Roman" w:cs="Times New Roman"/>
          <w:sz w:val="28"/>
          <w:szCs w:val="28"/>
        </w:rPr>
        <w:t>организационно-практическом</w:t>
      </w:r>
      <w:proofErr w:type="gramEnd"/>
      <w:r w:rsidRPr="00707ACD">
        <w:rPr>
          <w:rFonts w:ascii="Times New Roman" w:hAnsi="Times New Roman" w:cs="Times New Roman"/>
          <w:sz w:val="28"/>
          <w:szCs w:val="28"/>
        </w:rPr>
        <w:t xml:space="preserve"> (уровень преемственности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опыта и согласованного взаимодействия коллектива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обучающихся и их родителей).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lastRenderedPageBreak/>
        <w:t>Данная модель взаимодействия базируется на сочетании двух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структурного взаимодействия: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иерархического и сетевого.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Иерархический принцип </w:t>
      </w:r>
      <w:r w:rsidRPr="00707ACD">
        <w:rPr>
          <w:rFonts w:ascii="Times New Roman" w:hAnsi="Times New Roman" w:cs="Times New Roman"/>
          <w:sz w:val="28"/>
          <w:szCs w:val="28"/>
        </w:rPr>
        <w:t>обеспечивает концептуальную соподчиненность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уровней взаимодействия субъектов образовательного пространства, сохраняя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контекстуальное единство содержания и многообразие форм и методов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взаимодействие </w:t>
      </w:r>
      <w:r w:rsidRPr="00707A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сетевому принципу, </w:t>
      </w:r>
      <w:r w:rsidRPr="00707AC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каждый участник образовательной деятельности получает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интегрировать (концентрировать вокруг себя) педагогические и </w:t>
      </w:r>
      <w:proofErr w:type="spellStart"/>
      <w:r w:rsidRPr="00707AC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07AC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родительские инициативы, конвертируя творческий потенциал личности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коллективные образовательные и социальные проекты.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Главными принципами межличностного педагогического общения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модели сетевого взаимодействия </w:t>
      </w:r>
      <w:r w:rsidRPr="00707ACD">
        <w:rPr>
          <w:rFonts w:ascii="Times New Roman" w:hAnsi="Times New Roman" w:cs="Times New Roman"/>
          <w:sz w:val="28"/>
          <w:szCs w:val="28"/>
        </w:rPr>
        <w:t>становятся сотворчество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CD">
        <w:rPr>
          <w:rFonts w:ascii="Times New Roman" w:hAnsi="Times New Roman" w:cs="Times New Roman"/>
          <w:sz w:val="28"/>
          <w:szCs w:val="28"/>
        </w:rPr>
        <w:t>взаиморазвитие</w:t>
      </w:r>
      <w:proofErr w:type="spellEnd"/>
      <w:r w:rsidRPr="00707ACD">
        <w:rPr>
          <w:rFonts w:ascii="Times New Roman" w:hAnsi="Times New Roman" w:cs="Times New Roman"/>
          <w:sz w:val="28"/>
          <w:szCs w:val="28"/>
        </w:rPr>
        <w:t>, предполагающие деятельное соучастие и взаимообмен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положительным опытом, содействие и взаимопомощь, согласие и взаимовыручку,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CD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07ACD">
        <w:rPr>
          <w:rFonts w:ascii="Times New Roman" w:hAnsi="Times New Roman" w:cs="Times New Roman"/>
          <w:sz w:val="28"/>
          <w:szCs w:val="28"/>
        </w:rPr>
        <w:t xml:space="preserve"> и сотрудничество и, как результат, взаимообогащение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участников образовательной деятельности за счет мобилизации и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перераспределения методического, педагогического и административного ресурсов.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>Реализация названных принципов взаимодействия и общения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актуализации нравственного начала личности обучающегося, педагога, родителя,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 xml:space="preserve">помогает раскрытию их творческого потенциала, развивает </w:t>
      </w:r>
      <w:proofErr w:type="gramStart"/>
      <w:r w:rsidRPr="00707AC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C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707ACD">
        <w:rPr>
          <w:rFonts w:ascii="Times New Roman" w:hAnsi="Times New Roman" w:cs="Times New Roman"/>
          <w:sz w:val="28"/>
          <w:szCs w:val="28"/>
        </w:rPr>
        <w:t xml:space="preserve"> и ценностно-смысловой контекст содержания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воспитания.</w:t>
      </w:r>
    </w:p>
    <w:p w:rsidR="00707ACD" w:rsidRPr="00707ACD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ACD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707ACD">
        <w:rPr>
          <w:rFonts w:ascii="Times New Roman" w:hAnsi="Times New Roman" w:cs="Times New Roman"/>
          <w:sz w:val="28"/>
          <w:szCs w:val="28"/>
        </w:rPr>
        <w:t xml:space="preserve">реализации модели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 сетевого взаимодействия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участников образовательной деятельности</w:t>
      </w:r>
      <w:proofErr w:type="gramEnd"/>
      <w:r w:rsidRPr="00707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постепенно начинают рождаться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7ACD">
        <w:rPr>
          <w:rFonts w:ascii="Times New Roman" w:hAnsi="Times New Roman" w:cs="Times New Roman"/>
          <w:sz w:val="28"/>
          <w:szCs w:val="28"/>
        </w:rPr>
        <w:t>новые формы творческой самоорганизации детско-родительских коллективов в виде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сетевых органов самоуправления – советы детско-родительских активов.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воспитательных программ духовно-нравственной и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социокультурной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направленности, предполагающих активное присоединение семей воспитанников к образовательной деятельности, что способствует созданию эффективной системы общественного участия в управлении развитием образовательной организации.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Представляя собой,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образовательной деятельностью в школе.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Базовым методологическим принципом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реализации модели сетевого взаимодействия участников образовательной деятельности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служит принцип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культуросообразности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, обеспечивающий устойчивое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социокультурное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и сохранение единства воспитательной среды современной школы в условиях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открытого информационного общества.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Принципы и особенности организации воспитания и социализации младших школьников.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предполагает уход от набора мероприятий по разным направлениям школьной деятельности к формированию уклада школьной жизни.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Для его построения необходимо интегрировать основные виды деятельности ребенка: урочную, внеурочную, семейную, общественную, трудовую,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досуговую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– в системе базовых нравственных ценностей с учетом следующих принципов: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принцип ориентации на идеал; он способствует единению всех субъектов школьной жизни;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аксиологический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принцип; он позволяет отобрать общечеловеческие духовно-нравственные ценности;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амплификации предоставляет младшему школьнику возможность для свободной, спонтанной активности, свободного общения, творчества и игры;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следования нравственному примеру; этот принцип является ведущим в социальном опыте ребенка;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идентификации; выбор образа, подражание, отождествление себя с идеалом – характерные черты детства;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- принцип диалогического общения;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- принцип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полисубъектности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воспитания; ценности формируются в многоплановой деятельности – информационной, игровой, коммуникативной, социальной;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- принцип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системно-деятельностной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воспитания; он объединяет урочную, внеурочную, внешкольную работу на фоне учебной, семейной и общественной деятельности.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1) Принцип ориентации на идеал.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должном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>. Идеалы определяют смыслы воспитания, то, ради чего оно организуется. Идеалы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развития, воспитания и социализации обучающихся актуализированы определенные идеалы, хранящиеся в истории нашей страны, в культурах народов России, в том числе в религиозных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возможность согласования деятельности различных субъектов воспитания и социализации.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Аксиологический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определяют основное содержание духовно-нравственного развития, воспитания и социализации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воспитательной деятельности,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3) Принцип амплификации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амплификации –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на уровне начального общего образования является одновременно и ребенком, и младшим подростком, причем часто приходящим в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должна предоставляться возможность для свободной, спонтанной активности, свободного общения, творчества и игры.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4) Принцип следования нравственному примеру.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значимым другим.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учебного процесса,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внеучебной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позволяет расширить нравственный опыт ребенка, побудить его к внутреннему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диалогу, пробудить в нем нравственную рефлексию, обеспечить возможность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выбора при построении собственной системы ценностных отношений,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продемонстрировать ребенку реальную возможность следования идеалу в жизни. 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примерах демонстрируется устремленность людей к вершинам духа,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персонифицируются, наполняются конкретным жизненным содержанием идеалы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ценности. Особое значение для духовно-нравственного развития обучающегося имеет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 учителя.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5) Принцип идентификации (персонификации).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Идентификация – устойчивое отождествление себя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значимым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другим,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стремление быть похожим на него. В младшем школьном возрасте преобладает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образно-эмоциональное восприятие действительности, развиты механизмы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подражания,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эмпатии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>, способность к идентификации. В этом возрасте выражена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ориентация на персонифицированные идеалы – яркие, эмоционально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привлекательные образы людей (а также природных явлений, живых и неживых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существ в образе человека), неразрывно связанные с той ситуацией, в которой они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себя проявили. Персонифицированные идеалы являются действенным средством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нравственного воспитания ребенка.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6) Принцип диалогического общения.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формировании ценностных отношений большую роль играет диалогическое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общение младшего школьника со сверстниками, родителями (законными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представителями), учителем и другими значимыми взрослыми. Наличие значимого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другого в воспитательном процессе делает возможным его организацию на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диалогической основе. Диалог исходит из признания и безусловного уважения права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воспитанника свободно выбирать и сознательно присваивать ту ценность, которую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он полагает как истинную. Диалог не допускает сведения нравственного воспитания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 морализаторству и монологической проповеди, но предусматривает его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организацию средствами свободного, равноправного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межсубъектного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общения.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Организация диалогического общения должна учитывать объективно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существующую степень развития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субъектности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ребенка, младшего подростка: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очевидно, что педагог является более развитой личностью, чем его воспитанник, 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это не должно приводить к отношению к ребенку как к «низшему» субъекту.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Выработка личностью собственной системы ценностей, поиск смысла жизни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невозможны вне диалогического общения человека с другим человеком, ребенка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значимым взрослым.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7) Принцип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полисубъектности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современных условиях процесс развития и воспитания личности имеет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полисубъектный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многомерно-деятельностный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характер. Младший школьник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включен в различные виды социальной, информационной, коммуникативной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активности, в содержании которых присутствуют разные, нередко противоречивые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и мировоззренческие установки. Деятельность различных субъектов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духовно-нравственного развития, воспитания и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социализации при ведущей роли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 должна быть по возможности согласована на основе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цели, задач и ценностей программы духовно-нравственного развития,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на уровне начального общего образования.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Согласование цели, задач и ценностей программы осуществляется педагогическими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работниками, выполняющими обязанности классных руководителей.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8) Принцип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системно-деятельностной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воспитания.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Воспитание, направленное на духовно-нравственное развитие обучающихся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поддерживаемое всем укладом школьной жизни, включает в себя организацию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учебной,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внеучебной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>, общественно значимой деятельности младших школьников.</w:t>
      </w:r>
      <w:proofErr w:type="gramEnd"/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Интеграция содержания различных видов деятельности обучающихся в рамках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программы их воспитания и социализации осуществляется на основе воспитательных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идеалов и ценностей. Каждая из ценностей педагогически определяется как вопрос,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разрешение которого превращается в воспитательную задачу. Что есть Отечество?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семья? милосердие? закон? честь? Понимание – это ответ на вопрос. Оно достигается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через выяснение общественного значения ценностей и открытие их личностного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смысла.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Для решения воспитательных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 вместе с педагогами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родителями (законными представителями), иными субъектами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 обращаются к содержанию: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дисциплин;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произведений искусства;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периодической литературы, публикаций, радио- и телепередач,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отражающих современную жизнь;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духовной культуры и фольклора народов России;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истории, традиций и современной жизни своей Родины, своего края,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своей семьи;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жизненного опыта своих родителей (законных представителей) и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прародителей;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общественно полезной и личностно значимой деятельности в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рамках педагогически организованных социальных и культурных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практик;</w:t>
      </w:r>
    </w:p>
    <w:p w:rsidR="00707ACD" w:rsidRPr="00AF50C6" w:rsidRDefault="00707ACD" w:rsidP="00AF50C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других источников информации и научного знания.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Решение этих задач предполагает, что при разработке содержания образования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нем гармонично сочетаются специальные и культурологические знания,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отражающие многонациональный характер российского народа.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Таким образом, содержание разных видов учебной, семейной, общественно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значимой деятельности интегрируется вокруг сформулированной в виде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вопроса-задачи ценности. В свою очередь, ценности последовательно раскрываются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содержании образовательной деятельности и всего уклада школьной жизни.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Ценности не локализованы в содержании отдельного учебного предмета, формы или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вида образовательной деятельности. Они пронизывают все содержание образования,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весь уклад школьной жизни, всю многоплановую деятельность обучающегося как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человека, личности, гражданина. Система идеалов и ценностей создает смысловую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основу пространства духовно-нравственного развития личности. В этом пространстве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снимаются барьеры между отдельными учебными предметами, между школой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семьей, школой и обществом, школой и жизнью.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Перечисленные принципы определяют концептуальную основу уклада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школьной жизни. Сам по себе этот уклад формален. Придает ему жизненную,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социальную, культурную, нравственную силу педагог.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Обучающийся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испытывает большое доверие к учителю. Для него слова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учителя, поступки, ценности и оценки имеют нравственное значение. Именн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педагог не только словами, но и всем своим поведением, своей личностью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формирует устойчивые представления ребенка о справедливости, человечности,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нравственности, об отношениях между людьми. Характер отношений между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педагогом и детьми во многом определяет качество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духовно-нравственного</w:t>
      </w:r>
      <w:proofErr w:type="gramEnd"/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и воспитания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последних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Родители (законные представители), как и педагог, подают ребенку первый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пример нравственности. Пример имеет огромное значение в духовно-нравственном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развитии и воспитании личности.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Необходимо обеспечивать наполнение всего уклада жизни обучающегося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множеством примеров нравственного поведения, которые широко представлены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 отечественной и мировой истории, истории и культуре традиционных религий,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истории и духовно-нравственной культуре народов Российской Федерации,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литературе и различных видах искусства, сказках, легендах и мифах. В содержании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каждого из основных направлений духовно-нравственного развития, воспитания 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 должны быть широко представлены примеры духовной,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нравственной, ответственной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жизни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как из прошлого, так и из настоящего, в том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числе получаемые при общении обучающихся с людьми, в жизни которых есть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место духовному служению и моральному поступку. Но принять ту или иную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ценность ребенок должен сам, через собственную деятельность. Поэтому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педагогическая поддержка нравственного самоопределения младшего школьника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есть одно из условий его духовно-нравственного развития. В процессе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нравственного самоопределения пробуждается самое главное в человеке – совесть,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его нравственное самосознание.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Уклад школьной жизни как система устоявшихся, привычных форм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жизнедеятельности является носителем важных компонентов формируемой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системы идентичностей обучающегося: идентичности ученика, гражданина,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человека. Основа уклада МБОУ </w:t>
      </w:r>
      <w:r w:rsidR="00C04574">
        <w:rPr>
          <w:rFonts w:ascii="Times New Roman" w:hAnsi="Times New Roman" w:cs="Times New Roman"/>
          <w:bCs/>
          <w:iCs/>
          <w:sz w:val="28"/>
          <w:szCs w:val="28"/>
        </w:rPr>
        <w:t>ГСШ № 1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– традиция, в свою очередь,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опирающаяся на значимые события, привычные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отношения в коллективе. Именно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уклад школьной жизни конституирует школу как самостоятельный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психолог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социально-педагогический феномен, дает возможность ему выступить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координатором воспитательных влияний на обучающихся.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Представление об эффективном регулировании работы по духовно-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нравственному развитию, воспитанию и социализации младших школьников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строится на идее цикличности: организация работы по духовно-нравственному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развитию, воспитанию и социализации на уровне начального общего образования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завершенный четырехлетний цикл, состоящий из четырех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годовых циклов. Календарное время в качестве фактора определяющего годовой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порядок жизни коллектива младших школьников влияет через разделение времени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учебное и каникулярное, через размещение праздников и памятных дат.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Важным условием духовно-нравственного развития и полноценного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социального созревания является соблюдение равновесия между </w:t>
      </w:r>
      <w:proofErr w:type="spell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самоценностью</w:t>
      </w:r>
      <w:proofErr w:type="spellEnd"/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детства и своевременной социализацией. Первое раскрывает для человека 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внутренний идеальный мир, второе – внешний, реальный. Соединение внутреннего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 внешнего миров происходит через осознание и усвоение ребенком моральных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норм, поддерживающих, с одной стороны, нравственное здоровье личности, с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другой – бесконфликтное, конструктивное взаимодействие человека с другими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людьми.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/>
          <w:bCs/>
          <w:iCs/>
          <w:sz w:val="28"/>
          <w:szCs w:val="28"/>
        </w:rPr>
        <w:t>2.3.2. Планируемые результаты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Каждое из основных направлений духовно-нравственного развития,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воспитания и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должно обеспечивать присвоение 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соответствующих ценностей, формирование знаний, начальных представлений,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опыта эмоционально-ценностного постижения действительности и общественного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действия в контексте становления российской культурной и гражданской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идентичности, самосознания гражданина России.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результате реализации программы воспитания и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социализации</w:t>
      </w:r>
      <w:proofErr w:type="gramEnd"/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обучающихся на уровне начального общего образования должно обеспечиваться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достижение обучающимися: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1) воспитательных результатов – тех духовно-нравственных приобретений,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которые получил обучающийся вследствие участия в той или иной деятельности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(например, приобрел, участвуя в каком-либо мероприятии, опыт самостоятельного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действия);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2) эффекта – последствий результата, того, к чему привело достижение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результата (развитие обучающе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гося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как личности, формирование его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компетентности, идентичности и т. д.).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 этом учитывается, что достижение эффекта – развитие личности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обучающегося, формирование его социальных компетенций и т. д. – становится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возможным благодаря деятельности педагога, других субъектов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духовно-нравственного воспитания (семьи, друзей, ближайшего окружения,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общественности, СМИ и т. п.), а также собственным усилиям обучающегося.</w:t>
      </w:r>
      <w:proofErr w:type="gramEnd"/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Воспитательные результаты распределены по трем уровням.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Первый уровень результатов – приобретение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социальных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знаний (об общественных нормах, устройстве общества, социально одобряемых и не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одобряемых формах поведения в обществе и т. п.), первичного понимания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социальной реальности и повседневной жизни. Для достижения данного уровня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результатов особое значение имеет взаимодействие обучающегося со своими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учителями (в урочной и внеурочной деятельности) как значимыми для него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носителями положительного социального знания и повседневного опыта.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Второй уровень результатов – получение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опыта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переживания и позитивного отношения к базовым ценностям общества,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ценностного отношения к социальной реальности в целом. Для достижения данного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уровня результатов особое значение имеет взаимодействие обучающихся между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собой на уровне класса, образовательной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организации, т. е. в защищенной среде, в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которой ребенок получает (или не получает) первое практическое подтверждение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приобретенных социальных знаний, начинает их ценить (или отвергает).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Третий уровень результатов – получение </w:t>
      </w:r>
      <w:proofErr w:type="gramStart"/>
      <w:r w:rsidRPr="00C04574">
        <w:rPr>
          <w:rFonts w:ascii="Times New Roman" w:hAnsi="Times New Roman" w:cs="Times New Roman"/>
          <w:bCs/>
          <w:iCs/>
          <w:sz w:val="28"/>
          <w:szCs w:val="28"/>
        </w:rPr>
        <w:t>обучающимся</w:t>
      </w:r>
      <w:proofErr w:type="gramEnd"/>
      <w:r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начального опыта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самостоятельного общественного действия, формирование у младшего школьника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социально приемлемых моделей поведения. Только в самостоятельном общественном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действии человек действительно становится (а не просто узнает о том, как стать)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гражданином, социальным деятелем, свободным человеком. Для достижения данного</w:t>
      </w:r>
      <w:r w:rsid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уровня результатов особое значение имеет взаимодействие обучающегося с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представителями различных социальных субъектов за пределами образовательной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организации, в открытой общественной среде.</w:t>
      </w:r>
    </w:p>
    <w:p w:rsidR="00707ACD" w:rsidRPr="00C04574" w:rsidRDefault="00707ACD" w:rsidP="00707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sz w:val="28"/>
          <w:szCs w:val="28"/>
        </w:rPr>
        <w:t>С переходом от одного уровня результатов к другому существенно</w:t>
      </w:r>
      <w:r w:rsidR="00A5049D" w:rsidRPr="00C045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sz w:val="28"/>
          <w:szCs w:val="28"/>
        </w:rPr>
        <w:t>возрастают воспитательные эффекты:</w:t>
      </w:r>
    </w:p>
    <w:p w:rsidR="00707ACD" w:rsidRPr="00AF50C6" w:rsidRDefault="00707ACD" w:rsidP="00AF50C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на первом уровне воспитание приближено к обучению, при этом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предметом воспитания как учения являются не столько научные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знания, сколько знания о ценностях;</w:t>
      </w:r>
    </w:p>
    <w:p w:rsidR="007F7272" w:rsidRPr="00AF50C6" w:rsidRDefault="00707ACD" w:rsidP="00C0457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50C6">
        <w:rPr>
          <w:rFonts w:ascii="Times New Roman" w:hAnsi="Times New Roman" w:cs="Times New Roman"/>
          <w:bCs/>
          <w:iCs/>
          <w:sz w:val="28"/>
          <w:szCs w:val="28"/>
        </w:rPr>
        <w:t>на втором уровне воспитание осуществляется в контексте</w:t>
      </w:r>
      <w:r w:rsidR="00A5049D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sz w:val="28"/>
          <w:szCs w:val="28"/>
        </w:rPr>
        <w:t>жизнедеятельности школьников и ценности могут усваиваться им</w:t>
      </w:r>
      <w:r w:rsidR="007F7272" w:rsidRPr="00AF50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272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ими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 отдельных нравственно ориентированных поступков;</w:t>
      </w:r>
    </w:p>
    <w:p w:rsidR="007F7272" w:rsidRPr="00AF50C6" w:rsidRDefault="007F7272" w:rsidP="00AF50C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50C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третьем уровне создаются необходимые условия для участия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в нравственно 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ориентированной социально значимой</w:t>
      </w:r>
      <w:r w:rsidR="008244EC"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и приобретения ими элементов опыта нравственного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поведения и жизни.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знания о ценностях переводятся в реально действующие,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осознанные мотивы поведения, значения ценностей присваиваются обучающимися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становятся их личностными смыслами, духовно-нравственное развитие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достигает относительной полноты.</w:t>
      </w:r>
    </w:p>
    <w:p w:rsidR="007F7272" w:rsidRPr="00C04574" w:rsidRDefault="007F7272" w:rsidP="00C04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Несмотря на это разделение уровней результатов возможно только в теории, на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уровне целей, а в практической деятельности они </w:t>
      </w:r>
      <w:proofErr w:type="gramStart"/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могут</w:t>
      </w:r>
      <w:proofErr w:type="gramEnd"/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смешиваются, реализуясь как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последовательность педагогических ситуаций. Например, сложно представить, что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сообщение знаний о ценностях, хар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актерное для первого уровня, не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никакого отношения к ним, в то же время участие в социально-значимой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может решать все основные задачи по воспитанию обучающихся.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 школы в практической деятельности используют различные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пции, методы и технологии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воспитания, не противоречащие принципам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воспитания и социализации младших школьников, основанные на других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логиках построения воспитательной деятельности, в том числе и не использующие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понятие воспитательного эффекта. Педагогический коллектив школы применяет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комплексное решение воспитательных задач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счет того, что участие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в нравственно ориентированной социально значимой деятельности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приобретение ими элементов опыта нравственного поведения и жизни позволяет</w:t>
      </w:r>
      <w:r w:rsidR="00AF50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одновременно решать все воспитательные задачи.</w:t>
      </w:r>
    </w:p>
    <w:p w:rsidR="007F7272" w:rsidRPr="00C04574" w:rsidRDefault="008244EC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F7272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Переход от одного уровня воспитательных результатов к другому</w:t>
      </w:r>
      <w:r w:rsidRPr="00C045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F7272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последовательно и постепенно.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 трех уровней воспитательных результатов обеспечивает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появление значимых эффектов духовно-нравственного развития, воспитания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 обучающихся – формирование основ российской идентичности,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присвоение базовых национальных ценностей, развитие нравственного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самосознания, укрепление духовного и социально-психологического здоровья,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позитивного отношения к жизни, доверия к людям и обществу и т. д.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каждому из направлений духовно-нравственного развития, воспитания и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</w:t>
      </w:r>
      <w:proofErr w:type="gramEnd"/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на уровне начального общего образования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предусматриваются и дос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тигаются обучающимися следующие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воспитательные</w:t>
      </w:r>
      <w:r w:rsidR="008244EC"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результаты.</w:t>
      </w:r>
    </w:p>
    <w:p w:rsidR="007F7272" w:rsidRPr="00C04574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45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Гражданско-патриотическое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ценностное отношение к России, своему народу, своему краю,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отечественному культурно-историческому наследию, государственной символике,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законам Российской Федерации, русскому и родному языку, народным традициям,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старшему поколению;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государственном устройстве и социальной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структуре российского общества, наиболее значимых страницах истории страны, об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этнических традициях и культурном достоянии своего края, о примерах исполнения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гражданского и патриотического долга;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ролевого взаимодействия и реализации гражданской,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патриотической позиции;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межкультурной коммуникации с детьми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взрослыми – представителями разных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уважительное отношение к воинскому прошлому и настоящему нашей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страны, уважение к защитникам Родины.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Нравственное и духовное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начальные представления о традиционных для российского общества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моральных нормах и правилах нравственного поведения, в том числе об этических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нормах взаимоотношений в семье, между поколениями, этносами, носителями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разных убеждений, представителями различных социальных групп;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нравственно-этический опыт взаимодействия со сверстниками, старшими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младшими детьми, взрослыми в соответствии с традиционными нравственными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уважительное отношение к традиционным религиям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неравнодушие к жизненным проблемам других людей, сочувствие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человеку, находящемуся в трудной ситуации;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способность эмоционально реагировать на негативные проявления в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детском обществе и обществе в целом, анализировать нравственную сторону своих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поступков и поступков других людей;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уважительное отношение к родителям (законным представителям),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старшим, заботливое отношение к младшим;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знание традиций своей семьи и образовательной организации, бережное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 к ним.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положительного отношения к труду и творчеству: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отношение к труду и творчеству, человеку труда, трудовым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достижениям России и человечества, трудолюбие;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и творческое отношение к учебному труду, понимание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важности образования для жизни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различных профессиях;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навыки трудового, творческого сотрудничества со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сверстниками, старшими детьми и взрослыми;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осознание приоритета нравственных основ труда, творчества, создания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нового;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участия в различных видах общественно полезной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 значимой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потребности и начальные умения выражать себя в различных доступных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наиболее привлекательных для ребенка видах творческой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осознание важности самореализации в социальном творчестве,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познавательной и практической, общественно полезной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умения и навыки самообслуживания в школе и дома.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Интеллектуальное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роли знаний, интеллектуального труда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творчества в жизни человека и общества, возможностях интеллектуальной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и направлениях развития личности;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навыки учебно-исследовательской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первоначальные навыки сотрудничества, ролевого взаимодействия со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сверстниками, старшими детьми, взрослыми в творческой интеллектуальной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об этике интеллектуальной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здоровье человека как абсолютной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ценности, о физическом, духовном и нравственном здоровье, о неразрывной связи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здоровья человека с его образом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пропаганды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организации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представление о возможном негативном влиянии компьютерных игр,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телевидения, рекламы на здоровье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представление о негативном влиянии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психоактивных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веществ, алкоголя,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табакокурения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здоровье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регулярные занятия физической культурой и спортом и осознанное к ним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Социокультурное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медиакультурное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первоначальное представление о значении понятий «миролюбие»,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«гражданское согласие», «социальное партнерство»;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опыт, межкультурного, межнационального,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межконфессионального сотрудничества, диалогического общения;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первичный опыт социального партнерства и диалога поколений;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первичный опыт добровольческой деятельности, направленной на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конкретной социальной проблемы класса, школы, прилегающей к школе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территории;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первичные навыки использования информационной среды,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телекоммуникационных технологий для организации межкультурного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Культуротворческое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эстетическое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умения видеть красоту в окружающем мире;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умения видеть красоту в поведении, поступках людей;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об эстетических и художественных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ценностях отечественной культуры;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эмоционального постижения народного творчества,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этнокультурных традиций, фольклора народов России;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эстетических переживаний, наблюдений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эстетических объектов в природе и социуме, эстетического отношения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окружающему миру и самому себе;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самореализации в различных видах творческой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формирование потребности и умения выражать себя в доступных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видах творчества;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понимание важности реализации эстетических ценностей в пространстве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 и семьи, в быту, в стиле одежды.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Правовое воспитание и культура безопасности: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правах, свободах и обязанностях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умения отвечать за свои поступки, достигать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общественного согласия по вопросам школьной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ответственного социального поведения, реализации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 школьника;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общественного школьного самоуправления;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элементарные представления об информационной безопасности,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девиантном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делинквентном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поведении, о влиянии на безопасность детей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отдельных молодежных субкультур;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правилах безопасного поведения в школе,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семье, на улице, общественных местах.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семейных ценностей: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представления о семье как социальном институте, о роли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семьи в жизни человека;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семейных ценностях, традициях,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ультуре семейной жизни, этике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 семейных отношений, нравственных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взаимоотношениях в семье;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опыт позитивного взаимодействия в семье в рамках школьно-семейных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и проектов.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коммуникативной культуры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значении общения для жизни человека,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личности, успешной учебы;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знание правил эффективного, бесконфликтного, безопасного общения в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классе, школе, семье, со сверстниками, старшими;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основы риторической компетентности;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элементарный опыт участия в развитии школьных средств массовой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безопасном общении в интернете,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современных технологиях коммуникации;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первоначальные представления о ценности и возможностях родного языка,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истории родного языка, его особенностях и месте в мире;</w:t>
      </w:r>
    </w:p>
    <w:p w:rsidR="008244EC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навыки межкультурной коммуникации.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Экологическое воспитание: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ценностное отношение к природе;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элементарные представления об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экокультурных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ценностях,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законодательстве в области защиты окружающей среды;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первоначальный опыт эстетического, эмоционально-нравственного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отношения к природе;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элементарные знания о традициях нравственно-этического отношения 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природе в культуре народов России, нормах экологической этики;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первоначальный опыт участия в природоохранной деятельности в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,н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пришкольном участке, по месту жительства.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2.3.3. Диагностика и исследование нравственной сферы школьника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(Фридман Г.М., Пушкина Т.А., </w:t>
      </w:r>
      <w:proofErr w:type="spellStart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Каплунович</w:t>
      </w:r>
      <w:proofErr w:type="spellEnd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 И.Я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Изучение личности учащегося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ученических коллективов.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М., 1988, с. 326-341)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развития нравственной сферы ребенка чаще всего включает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исследование когнитивного, эмоционального и поведенческого компонента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нравственного развития. Исследование когнитивного компонента предполагает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изучение осознания детьми нравственных норм и представлений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нравственных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качествах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Исследование эмоционального компонента предполагает изучение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чувств ребенка, эмоционального отношения к моральным нормам.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Исследование поведенческого компонента предполагает выявление нравственного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поведения в ситуации морального выбора, нравственной направленности личности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взаимодействии со сверстниками и т.д.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 «Беседа»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 для изучения представлений детей 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качествах 6-7 лет (1 класс)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Развиваются обобщенные представления о доброте, честности,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справедливости, дружбе. Складывается отрицательное отношение к таким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моральным качествам, как хитрость, лживость, жестокость, себялюбие, трусость,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леность.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Вопросы для беседы: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хорошим (плохим)?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честным (лживым)?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добрым (злым)?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справедливым (несправедливым)?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щедрым (жадным)?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▪ Кого можно назвать смелым (трусливым)?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Выясняют соответствие представлений о нравственно-волевых качествах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возрасту. Делается вывод о том, как меняются эти представления с возрастом.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 «Что такое хорошо и что такое плохо?»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Учащихся просят привести примеры: доброго дела, свидетелем которого ты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был; зла, сделанного тебе другими; справедливого поступка твоего знакомого;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безвольного поступка; проявления безответственности и др.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Степень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понятий о нравственных качествах оценивается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3-х бальной шкале: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балл – если у ребенка сформировано неправильное представление о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данном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нравственном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понятии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если представление о нравственном понятии правильное, но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недостаточно четкое и полное;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если сформировано полное и четкое представление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 «Закончи историю»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Детям читают рассказ-ситуацию из школьной жизни. Задаются вопросы: «Как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называется такой поступок?», «О каком справедливом поступке ты можешь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рассказать сам?».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8244EC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Диагностика эмоционального компонента нравственного 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развития.</w:t>
      </w:r>
    </w:p>
    <w:p w:rsidR="007F7272" w:rsidRPr="0032641C" w:rsidRDefault="008244EC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«Сюжетные картинки»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детей 1–2 классов)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(по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Р.Р.Калининой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Ребенку предоставляются картинки с изображением положительных 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отрицательных поступков сверстников. Он должен разложить картинки так, чтобы с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одной стороны лежали те, на которых нарисованы хорошие поступки, а с другой –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плохие, объясняя свой выбор.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 баллов – ребенок неправильно раскладывает картинки (в одной стопке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картинки с изображением плохих и хороших поступков), эмоциональные реакции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неадекватны или отсутствуют.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балл – ребенок правильно раскладывает картинки, но не может обосновать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свои действия; эмоциональные реакции неадекватны.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ребенок правильно раскладывает картинки, обосновывает свои</w:t>
      </w:r>
      <w:r w:rsidR="008244E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действия, эмоциональные реакции адекватны, но выражены слабо.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ребенок обосновывает свой выбор (называет моральные нормы);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ярки, проявляются в мимике, активной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жестикуляции и т.д.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«Что мы ценим в людях»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выявления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ориентаций ребенка).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Ребенку предлагается мысленно выбрать двух своих знакомых: один из них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хороший человек, на которого ребенок хотел бы быть похожим, другой – плохой.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После чего просят назвать те их качества, которые нравятся в них и которые не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нравятся, и привести по три примера поступков на эти качества. Исследование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проводится индивидуально. Ребенок должен дать моральную оценку поступкам,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позволит выявить отношение детей к нравственным нормам. Особое внимание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уделяется оценке адекватности эмоциональных реакций ребенка на моральные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нормы: положительная эмоциональная реакция (улыбка, одобрение и т.п.) на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нравственный поступок и отрицательная эмоциональная реакция (осуждение,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негодование и т.п.) – на безнравственный поступок.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 баллов – ребенок не имеет четких нравственных ориентиров. Отношения 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нравственным нормам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неустойчивое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Неправильно объясняет поступки,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неадекватны или отсутствуют.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балл – нравственные ориентиры существуют, но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соответствовать им ребенок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стремиться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считает это недостижимой мечтой. Адекватно оценивает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поступки,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однако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отношение к нравственным нормам неустойчивое, пассивное.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неадекватны.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 – нравственные ориентиры существуют, оценки поступков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но отношение к нравственным нормам ещё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недостаточно устойчивое.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балла – ребенок обосновывает свой выбор нравственными установками;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эмоциональные реакции адекватны, отношение к нравственным нормам активное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устойчивое.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«Как поступать»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(предназначена для выявления отношения 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нравственным нормам).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Ребенку предлагается представить себе заданную ситуацию и сообщить, как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бы он повел себя в ней. Например,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первая ситуация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во время перемены один из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твоих одноклассников разбил окно. Ты это видел. Он не сознался. Что ты скажешь?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Почему? </w:t>
      </w: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Вторая ситуация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одноклассники сговорились сорвать урок. Как ты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поступишь? Почему?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Методика «Закончи предложение»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(методика Н.Е. Богуславской)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Детям предлагается бланк теста, где необходимо закончить предложения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несколькими словами.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Если я знаю, что поступил неправильно,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Когда я затрудняюсь сам принять правильное решение,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Выбирая между интересным, но необязательным, и необходимым, но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скучным занятием, я обычно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Когда в моем присутствии обижают человека,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Когда ложь становится единственным средством сохранения хорошего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отношения ко мне,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Если бы я был на месте учителя, 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Обработка результатов по вышеуказанной шкале.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Незаконченные предложения, или моё отношение к людям.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друзьям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Думаю, что настоящий друг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люблю людей, которые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 всего люблю тех людей, которые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меня нет, мои друзья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Я хотел бы, чтобы мои друзья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семье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Моя семья обращается со мной как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я был маленьким, моя семья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Чувство вины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Сделал бы все, чтобы забыть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Моей самой большой ошибкой было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ты совершаешь дурной поступок, 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Отношение к себе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все против меня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Думаю, что я достаточно способен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хотел бы быть похожим на тех, кто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Наибольших успехов я достигаю, когда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 всего я ценю …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(Богуславская Н.Е., Купина Н.А.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Веселый этикет.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Екатеринбург: «АРД ЛТД»,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1997, с. 37)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Анкета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опросник</w:t>
      </w:r>
      <w:proofErr w:type="spellEnd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«Настоящий друг»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Прутченков</w:t>
      </w:r>
      <w:proofErr w:type="spellEnd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 А.С.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Наедине с собой.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 1996, с. 154)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Делится новостями о своих успехах.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Оказывает эмоциональную поддержку.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3. Добровольно помогает в случае нужды.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Стремиться, чтобы другу было приятно в его обществе.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Не завидует другу.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Защищает друга в его отсутствие.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Терпим к остальным друзьям своего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Хранит доверенные ему тайны.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Не критикует друга публично.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Не ревнует друга к остальным людям.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Стремится не быть назойливым.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 Не поучает, как нужно 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 Уважает внутренний мир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Не использует доверенную тайну в своих целях.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 Не стремиться переделать друга по своему образцу.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Не предает в трудную минуту.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Доверяет свои самые сокровенные мысли.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Понимает состояние и настроение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19.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Уверен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своем друге.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20.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Искренен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общении.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 Первым прощает ошибки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 Радуется успехам и достижениям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23. Не забывает поздравить друга.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 Помнит о друге, когда того нет рядом.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 Может сказать другу то, что думает.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Обработка результатов: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каждый ответ «да» поставьте себе 2 балла, за ответ «не знаю» – по 1 баллу,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за ответ «нет» – 0 баллов. Сложите полученные очки.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0 до 14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еще не оценили до конца всех прелестей и достоин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ужбы. Скорее всего, вы не доверяете людям, поэтому с вами трудно дружить.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15 до 35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вас есть опыт дружбы, но есть и ошибки. Хорошо,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верите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настоящую дружбу и готовы дружить.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От 35 до 50 баллов.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настоящий друг, верный и преданный. С вами тепло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радостно, ваши друзья чувствуют себя спокойно и надежно, доверяют вам, и вы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платите им тем же.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Методика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тест «Хороший ли ты сын (дочь)?»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(Лаврентьева Л.И., Ерина Э.Г., </w:t>
      </w:r>
      <w:proofErr w:type="spellStart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>Цацинская</w:t>
      </w:r>
      <w:proofErr w:type="spellEnd"/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 Л.И.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Нравственное воспитание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начальной школе // Завуч начальной школы. 2004, № 6, стр. 118)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Поставь против каждого вопроса знак «+» или знак «–»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зависимости от того,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положительный или отрицательный ответ ты дашь.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Если тебе приходится неожиданно задержаться в школе, на прогулке или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внезапно уйти из дому, сообщаешь ли ты об этом родным (запиской, по телефону,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через товарищей)?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Бывают ли случаи, что родители заняты какой-то большой работой, а тебя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отправляют на улицу или в кино, «чтобы не крутился под ногами»?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Отложи на минутку книжку и осмотри квартиру не своими, а мамиными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глазами: нет ли в комнате вещей, которые лежат не на месте?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Можешь ли ты сразу, никуда не заглядывая, назвать дни рождения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родителей, бабушки, дедушки, братьев, сестер?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Свои нужды (купить коньки, мяч) ты, наверное, знаешь хорошо. А известно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 тебе, какая вещь срочно необходима матери или отцу и когда собираются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приобрести?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Случается ли, что помимо маминого поручения, ты выполняешь какую-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нибудь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работу «от себя», по своей инициативе?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Мама угощает тебя апельсином, конфетой. Всегда ли ты проверяешь,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досталось ли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вкусное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У родителей выдался свободный вечер. Они собираются в гости или в кино.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Выражаешь ли ты свое нежелание остаться дома (просишь их не уходить, требуешь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взять с собой, говоришь, что тебе одному страшно, или, может быть,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молча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сидишь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кислым и недовольным лицом)?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У вас дома взрослые гости. Приходится ли родным напоминать тебе, что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надо заняться тихим делом, не мешать им, не вмешиваться в их разговор?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Стесняешься ли ты дома, в гостях подать маме пальто или оказать другие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знаки внимания?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Обработка результатов: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ты очень хороший сын или дочь, знаки у тебя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получиться такие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«+ – – + + + + – – –». 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картина получилась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противоположная, тебе надо всерьез призадуматься, каким ты растешь человеком.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же есть некоторые несовпадения, не огорчайся. Дело вполне можно поправить.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Оценка эффективности реализации программы воспитания 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социализации в МБОУ СОШ № 19 сопровождается отчетными материалами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исследования: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годовой план воспитательной работы по трем направлениям (блоки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исследования);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бланки тестов и анкет заполненные обучающимися и их родителями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(законными представителями);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 и листы наблюдений;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сводные бланки результатов исследования и т. д.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Материалы отражают степень достижения планируемых результатов духовно-нравственного развития, воспитания и социализации обучающихся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 основе результатов исследования составляется характеристика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класса и индивидуальная характеристика учащегося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включающая три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основных компонента: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характеристику достижений и положительных качеств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определение приоритетных задач и направлений индивидуального развития;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систему психолого-педагогических рекомендаций, призванных обеспечить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гармоничное развитие обучающегося с ЗПР и успешную реализацию задач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Полученные и зафиксированные результаты исследования могут быть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включены в портфель достижений младших школьников.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Необходимо отметить, что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результаты индивидуальных достижений 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особенности личностного </w:t>
      </w:r>
      <w:proofErr w:type="gram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развития</w:t>
      </w:r>
      <w:proofErr w:type="gramEnd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не подлежат итоговой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оценке качества освоения АОП НОО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в полном соответствии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требованиями</w:t>
      </w:r>
      <w:r w:rsidR="00D560FA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ФГОС начального общего образования.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Обобщенная оценка </w:t>
      </w:r>
      <w:proofErr w:type="gram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личностных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 xml:space="preserve">результатов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обучающихся, в рамках оценки эффективности реализуемой МБОУ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программы воспитания и социализации,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осуществляется в ходе</w:t>
      </w:r>
      <w:r w:rsidR="0032641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мониторинговых исследований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полностью отвечающих этическим принципам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охраны и защиты интересов ребенка и конфиденциальности, в форме, не</w:t>
      </w:r>
      <w:r w:rsidR="0032641C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представляющей угрозы личности, психологической безопасности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эмоциональному статусу учащегося.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расширения возможностей реализации программы воспитания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с ЗПР (проведение развивающих программ, тренингов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детей, родителей (законных представителей) и педагогов; оценка динамики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обучающихся и общей эффективности воспитательной деятельности), при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согласии родителей, могут быть привлечены квалифицированные специалисты,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обладающие необходимой компетентностью в сфере психологической диагностики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развития личности в детском и подростковом возрасте.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Показатели оценки организационных, ресурсных и </w:t>
      </w:r>
      <w:proofErr w:type="spellStart"/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условий осуществления воспитания младших школьников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Документационное обеспечение воспитательной деятельности в начальной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школе: наличие нормативных локальных актов школы, определяющих содержание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деятельности и основные средства его реализации (включая разделы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программы школы и/или ее концепции развития и т. п.); четкость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вычленения целей, задач воспитательной деятельности, средств их реализации;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взаимосоответствие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целей и задач, задач и средств воспитательной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предусмотренность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содержании образования возможностей для реализации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дополнительных образовательных программ воспитательных направленностей.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Материально-техническая база и другие материальные условия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деятельности в начальной школе: наличие необходимых помещений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территорий для проведения воспитательной деятельности в соответствии с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целями и задачами, установленными в плановой документации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состояния отведенных для проведения воспитательной деятельности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помещений и территорий образовательной организации в соответствии с ее целями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задачами, установленными в плановой документации;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соответствие материально-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технического обеспечения регулярных воспитывающих мероприятий и форм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внеурочной деятельности их целям и задачам, установленным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плановой документации; соответствие санитарно-гигиенических условий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воспитательной работы, средств и условий обеспечения безопасности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воспитательной деятельности требованиям федеральных нормативных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правовых актов для образовательных организаций.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Информационно-методическое обеспечение воспитательной деятельности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начальной школе: наличие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необходимого методического обеспечения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и воспитывающих влияний целостной образовательной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определяемого их целями и задачами, установленными в плановой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документации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информационно-техническая оснащенность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в соответствии с целями и задачами, установленными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плановой документации МБОУ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уровень обеспеченности школы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компьюте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техникой и его использования для решения задач воспитательной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 уровень сохранности и использования школьного библиотечного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фонда для решения задач воспитательной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Обеспечение уровня организации воспитательной работы и воспитывающих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влияний учебной деятельности: четкое указание целей, задач, средств их реализации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документации МБОУ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взаимосоответствие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целей, задач и средств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воспитания; оптимальность, реалистичность плана воспитательной деятельности;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наличие достаточной связи внеурочной воспитывающей деятельности с урочной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деятельностью;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направленность воспитывающей деятельности МБОУ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ГСОШ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реализацией принципа индивидуальной дифференциации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образовании на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 более полные развитие и реализацию образовательного 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целом личностного потенциала обучающихся,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воспитанников; соответствие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предлагаемых учащимся форм воспитательной деятельности доминирующим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 позитивным ориентациям обучающихся в начальной школе; обеспечение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жностей для развития творческих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способностей учащихся;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регулярное ведение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текущего контроля результатов выполнения установленных документацией МБОУ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планов воспитательной деятельности; наличие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органов ученического самоуправления.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Кадровое обеспечение воспитательной деятельности в начальной школе: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наличие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должностей работников, по своему функционалу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отвечающих за воспитательную работу и/или внеурочную деятельность; общий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уровень психолого-педагогической компетентности работников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воспитательной деятельности.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Использование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 организации внеурочной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в соответствии с содержанием, целями и задачами основных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направлений воспитательной деятельности в начальной школе: наличие в школе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кружков, секций и других форм организации внеурочной деятельности, по своему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содержанию, целям и задачам, соответствующим обеспечению: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социально-нравственного развития обучающихся, воспитанников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(формированию основ духовно-нравственного,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гражданско-патриотического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,э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кономико-трудового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экологического сознания и деятельности</w:t>
      </w: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общеинтеллектуального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развития обучающихся, воспитанников (развития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умственной деятельности и основ систематизации знаний);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общекультурного развития обучающихся, воспитанников (формированию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 эстетического, физического сознания и деятельности личности, развитию ее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самоорганизации).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7.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Соответствие социально-психологических условий проведения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воспитательной работы и воспитывающих влияний обучения в начальной школе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федеральных нормативных правовых актов к деятельности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организаций: достижение психологической защищенности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в ходе мероприятий воспитательной работы на основе: обеспечения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общей удовлетвор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енности обучающихся процессом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результатами своего участия в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них, эмоциональной включенности обучающихся в воспитательную деятельность –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заинтересованности в происходящем на данных мероприятиях и при данном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использовании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ощущения обучающимися своей социально-групповой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приобщенности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данных мероприятиях и при данном использовании, отсутствия у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чрезмерной нервно-эмоциональной и физической напряженности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чувства собственной несостоятельности при участии в них (в том числе – как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ува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жения личности ребенка в данном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педагогическом коллективе).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Соответствие педагогической организации совместной деятельности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на уровне начального общего образования психолого-педагогическим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к воспитывающим взаимоотношениям в образовательной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деятельности: обеспечение освоения учащимися нравственных норм отношений на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основе человеколюбия, развития у них коллективистской идентификации в процессе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педагогически организуемой совместной деятельности;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 при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совместной деятельности учащихся осмысленной учащимися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общественно-полезной деятельности как наиболее эффективно влияющей, учитывая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особенности юношеского возраста, на формирование социально позитивных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взаимоотношений учащихся с окружающим миром; отсутствие у педагогов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опоры на авторитарный подход в задавании целей совместной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воспитательно-значимой деятельности учащихся и в организации осуществления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ими данной деятельности;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разнообразие форм внеклассной работы в 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приоритетом форм, обеспечивающих: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а) неформальное общение учащихся между собой и с педагогическими</w:t>
      </w:r>
      <w:r w:rsidR="00D560F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работниками;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 самовыражение и самоутверждение учащегося в коллективе сверстников;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создание наиболее благоприятных условий для включения учащихся в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систему реальных нравственных отношений при проведении внеклассных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мероприятий; обеспечиваемая педагогической организацией учебной и иной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совместной деятельности учащихся позитивность общего настроения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классных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коллективах; варьирование основных стилей педагогического воздействия 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(наставнический; тренирующий; консультативный) в зависимости от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решаемых воспитательных задач и особенностей учащихся; интерактивность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педагога с учащимися в их педагогически организуемой совместной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характеризуемая последовательной реализацией следующих стадий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взаимодействия: поиск педагогом позитивного в личности ребенка;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активизация деятельности педагога на основе педагогически целесообразного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корректного его участия в личных проблемах и трудностях ученика; выраженность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заинтересованности педагогов в успехе каждого, п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роявляемая с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помощью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систематической оценки эффективности участия в совместной деятельности как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 формирования у учащихся нравственных норм отношений на основе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развития их коллективистской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идентификации.</w:t>
      </w:r>
    </w:p>
    <w:p w:rsidR="007F7272" w:rsidRPr="0032641C" w:rsidRDefault="005A6959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Обеспечение взаимодействия педагогического коллектива школы с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общественностью и внешними организациями для решения задач воспитательной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деятельности: активность обеспечения взаимодействия педагогического коллектива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МБОУ ГСШ № 1 </w:t>
      </w:r>
      <w:r w:rsidR="007F7272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родителями обучающихся при решении задач воспитательной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деятельности; выраженность ориентации администрации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поддержание связей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св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 другими организациями для обеспечения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культурного досуга, духовно-нравственного развития младшего школьника.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2.4. Программа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безопасного образа жизни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 безопасного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 в соответствии с определением ФГОС НОО — комплексная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у обучающихся с ЗПР знаний, установок, личностных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 и норм поведения, обеспечивающих сохранение и укрепление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физического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психологического здоровья как одной из ценностных составляющих,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пособствующих познавательному и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эмоциональному развитию ребенка.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построена на основе общенациональных ценностей российского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общества, таких, как гражданственность, здоровье, природа, экологическая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культура, безопасность человека и государства. Программа направлена на развитие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мотивации и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готовности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с ЗПР повышать свою экологическую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грамотность, дей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ствовать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предусмотрительно, осознанно придерживаться</w:t>
      </w:r>
      <w:r w:rsidR="00F96F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и экологически безопасного образа жизни, вести работу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экологическому просвещению, ценить природу как источник духовного развития,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информации, красоты, здоровья, материального благополучия.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 безопасного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 при получении начального общего образования сформирована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факторов, оказывающих существенное влияние на состояние здоровья детей: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неблагоприятные экологические, социальные и экономические условия;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–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факторы риска, имеющие место в образовательных организациях, которые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приводят к дальнейшему ухудшению здоровья детей и подростков от первого к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последнему году обучения;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чувствительность к воздействиям при одновременной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ним инертности по своей природе, обусловливающей временной разрыв между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воздействием и результатом, который может быть значительным, достигая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нескольких лет, и тем самым между начальным и существенным проявлением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неблагополучных популяционных сдвигов в здоровье детей и подростков и всего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населения страны в целом;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особенности отношения обучающихся младшего школьного возраста к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своему здоровью, существенно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отличающиеся от таковых у взрослых, что связано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отсутствием у детей опыта «нездоровья» (за исключением детей с серьезными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хроническими заболеваниями) и восприятием ребенком состояния болезни главным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образом как ограничения свободы (необходимость лежать в постели, болезненные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уколы).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Наиболее эффективным путём формирования экологической культуры,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и безопасного образа жизни обучающихся с ЗПР является направляемая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организуемая взрослыми самостоятельная работа школьников, способствующая: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активной и успешной социализации ребёнка в школе;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формированию способов и вариантов рациональной организации режима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двигательной активности, питания, правил личной гигиены;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развивающая способность понимать своё состояние.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Однако только знание основ здорового образа жизни не обеспечивает и не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гарантирует их использования, если это не становится необходимым условием</w:t>
      </w:r>
      <w:r w:rsidR="00D028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ежедневной жизни ребёнка в семье и школе.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 выборе стратегии реализации настоящей программы педагогический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 учитывает психологические и психофизиологические характеристики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ЗПР, опираться на зону актуального развития.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культуры здорового и безопасного образа жизни обучающихся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ЗПР — необходимый и обязательный компонент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требующий соответствующей экологически безопасной,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организации всей жизни МБОУ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включая её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инфраструктуру: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благоприятного психологического климата;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рациональной организации учебной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эффективной физкультурно-оздоровительной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Verdana" w:hAnsi="Verdana" w:cs="Verdana"/>
          <w:bCs/>
          <w:iCs/>
          <w:color w:val="000000"/>
          <w:sz w:val="28"/>
          <w:szCs w:val="28"/>
        </w:rPr>
        <w:t xml:space="preserve">-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рационального питания.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Одним из компонентов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безопасного образа жизни обучающихся с ЗПР является просветительская работа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родителями (законными представителями), привлечение родителей (законных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представителей) к совместной работе с детьми, к разработке программы школы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охране здоровья обучающихся.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формирования экологической культуры,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безопасного образа жизни реализуется в соответствии ООП НОО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учетом специфики образовательных потребностей обучающихся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задержкой психического развития.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целях получения объективных данных о результатах реализации программы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необходимости её коррекции проводится систематический мониторинг в школе.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Мониторинг реализации Программы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включает: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• аналитические данные об уровне представлений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проблемах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охраны окружающей среды, своём здоровье, правильном питании, влиянии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психотропных веществ на здоровье человека, правилах поведения в школе и вне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в том числе на транспорте;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отслеживание динамики показателей здоровья обучающихся с ЗПР: общего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 здоровья, показателей заболеваемости органов зрения и опорно-двигательного аппарата;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отслеживание динамики травматизма в школе, в том числе </w:t>
      </w:r>
      <w:proofErr w:type="spellStart"/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дорожно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транспортного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травматизма;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отслеживание динамики показателей количества пропусков занятий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включение в доступный широкой общественности ежегодный отчёт школы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обобщённых данных 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обучающихся представлений об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экологической культуре, здоровом и безопасном образе жизни.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Критерии эффективной реализации Программы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по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формированию экологической культуры, здорового и безопасного образа жизни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отсутствие нареканий к качеству работы МБОУ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ГСОШ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 стороны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органов контроля и надзора, что является показателем высокого уровня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управленческого звена образовательного учреждения;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повышение уровня культуры межличностного общения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уровня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эмпатии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друг к другу;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снижение уровня социальной напряжённости в детской среде;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результаты </w:t>
      </w:r>
      <w:proofErr w:type="spellStart"/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экспресс-диагностики</w:t>
      </w:r>
      <w:proofErr w:type="spellEnd"/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показателей здоровья школьников;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положительные результаты анализа анкет по исследованию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жизнедеятельности школьников, анкет для родителей (законных представителей).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Планируемые результаты Программы формирования культуры здорового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безопасного образа жизни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улучшение здоровья участников образовательной деятельности;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lastRenderedPageBreak/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стабильность показателей физического и психического здоровья детей;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сокращение количества уроков, пропущенных по болезни;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потребности к ведению здорового образа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установки на использование здорового питания;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изменение у всех субъектов образовательной деятельности отношения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своему здоровью: выработка способности (воли) противостоять вредным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привычкам и отрицательным воздействиям окружающей среды, желания и умения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вести здоровый образ жизни;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активизация интереса детей к занятиям физической культурой;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увеличение оптимальных двигательных режимов школьников с учетом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возрастных, психических возможностей;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включение в план работы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регулярного проведения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недель здоровья (1 раз в четверть);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</w:t>
      </w:r>
      <w:r w:rsidRPr="0032641C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способность выпускника начальной школы соблюдать правила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образа жизни.</w:t>
      </w:r>
    </w:p>
    <w:p w:rsidR="007F7272" w:rsidRPr="0094303D" w:rsidRDefault="0032641C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ПРОГРАММА КОРРЕКЦИОННОЙ РАБОТЫ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2.5.1. Основные положения.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должна предусматривать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индивидуализацию специального сопровождения обучающегося с ЗПР. Содержание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программы коррекционной работы для каждого обучающегося определяется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учетом его особых образовательных потребностей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 основе рекомендаций ПМПК,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индивидуальной программы реабилитации и </w:t>
      </w:r>
      <w:proofErr w:type="spell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абилитации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>Целью программы коррекционной работы в соответствии с требованиями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ФГОС НОО обучающихся с ОВЗ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выступает создание системы комплексной помощи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в освоении АОП НОО, коррекция недостатков в физическом и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(или) психическом и речевом развитии обучающихся, их социальная адаптация.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 и содержание программы коррекционной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осуществляются во внеурочное время в объеме не менее 5 часов. Объем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определяются в зависимости от образовательных потребностей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представляет собой систему психолого-педагогических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медицинских средств, направленных на преодоление и/или ослабление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недостатков в психическом и физическом развитии обучающихся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может предусматривать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индивидуализацию специального сопровождения обучающегося с ЗПР.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осуществляется в ходе всей учебной деятельности, при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изучении предметов учебного плана и на специальных коррекционно-развивающих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занятиях, где осуществляется коррекция дефектов психофизического развития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оказывается помощь в освоении нового учебного материала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уроке и в освоении АОП НОО в целом.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требованиями ФГОС начального общего образования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целью программы коррекционной работы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создание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системы комплексного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сопровождения процесса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освоения АОП НОО обучающимися с ЗПР, позволяющего учитывать их особые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образовательные потребности на основе осуществления индивидуального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дифференцированного подхода в образовательной деятельности.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обеспечивает: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особых образовательных потребностей обучающихся с ЗПР,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обусловленных недостатками в их физическом и (или) психическом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адекватных условий для реализации особых образовательных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 обучающихся с 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педагогического сопровождения обучающихся с ЗПР с учетом 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психофизического развития и индивидуальных возможностей, особых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потребностей (в соответствии с рекомендациями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комиссии);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оказание помощи в освоении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АОП НОО;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возможность развития коммуникации, социальных и бытовых навыков,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адекватного учебного поведения, взаимодействия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детьми, формированию представлений об окружающем мире и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собственных возможностях;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разработку и реализацию индивидуальных учебных планов,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организацию индивидуальных и групповых коррекционно-развивающих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 для обучающихся с учетом индивидуальных и типологических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особенностей психофизического развития и индивидуальных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возможность освоения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задержкой психического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адаптированной образовательной программы начального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и их интеграции 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содержит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перечень,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и план реализации коррекционно-развивающих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занятий, обеспечивающих удовлетворение особых образовательных потребностей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ЗПР, и освоение ими АОП НОО;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комплексного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социального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 обучающихся с ЗПР в условиях образовательной деятельности,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включающего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медико-педагогическое</w:t>
      </w:r>
      <w:proofErr w:type="spellEnd"/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обследование обучающихся с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целью выявления особых образовательных потребностей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обучающихся, мониторинг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динамики развития и успешности в освоении АОП НОО, корректировку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коррекционных мероприятий;</w:t>
      </w:r>
      <w:proofErr w:type="gramEnd"/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механизм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в разработке и реализации коррекционных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 педагогов, специалистов в области коррекционной педагогики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психологии, медицинских работников организации и других организаций,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специализирующихся в области семьи и других институтов общества, который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должен обеспечиваться в единстве урочной, внеурочной и внешкольной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коррекционной работы.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включает в себя взаимосвязанные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направления, отражающие её основное содержание: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диагностическая работа, обеспечивающая проведение комплексного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обследования обучающихся с ЗПР и подготовку рекомендаций по оказанию им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психолого-медико-педагогической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помощи;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коррекционно-развивающая работа, обеспечивающая своевременную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специализированную помощь в освоении содержания образования и коррекцию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недостатков в психофизическом развитии обучающихся с ЗПР;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консультативная работа, обеспечивающая непрерывность специального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 обучающихся с ЗПР и их семей по вопросам реализации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дифференцированных психолого-педагогических условий обучения, воспитания,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коррекции, развития и социализации;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информационно-просветительская работа, направленная на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разъяснительную деятельность по вопросам, связанным с особенностями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 процесса для обучающихся с ЗПР, со всеми участниками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 — обучающимися, их родителями (законными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представителями),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педагогическими работниками.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Программа коррекционной работы основывается на следующих</w:t>
      </w:r>
      <w:r w:rsidR="005A6959"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принципах: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учета индивидуальных особенностей. Всем детям определенного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возраста свойственно иметь индивидуальные (отличительные) особенности.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Индивидуальность ребенка характеризуется совокупностью интеллектуальных,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волевых, моральных, социальных и других черт, которые заметно отличают данного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ребенка от других детей.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Кроме того, к индивидуальным особенностям относятся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ощущения, восприятие, мышление, память, воображение, интересы, склонности,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способности, темперамент, характер.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Индивидуальные особенности влияют на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личности.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деятельностного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подхода Данный принцип задает направление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через организацию соответствующих видов деятельности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 нормативности развития (Р.В.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Овчарова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 Этот принцип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заключается в учете основных закономерностей психического развития и значения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последовательности стадий развития для формирования личности ребенка. Данный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постулирует существование некоторой «возрастной нормы» развития,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своеобразного эталона возраста. Согласно этому принципу коррекционная работа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по следующей схеме: что есть; что должно быть; что надо сделать,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чтобы было должное.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 педагогической экологии (Р.В.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Овчарова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заключается в том, что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родители и педагоги должны строить свои отношения с ребенком на основе его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безусловного принятия, на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безоценочном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отношении независимо от преобладания в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нем сильных или слабых сторон, на педагогическом оптимизме и доверии,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глубокой любви и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эмпатии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уважении его личности, прав и свобод.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строится не как отдельные упражнения по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совершенствованию каких-либо личностных качеств или норм поведения ребенка, а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целостная система мер, направленных на создание комфортности в обучении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младших школьников.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включает систематическое психолого-педагогическое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наблюдение в учебной и внеурочной деятельности, разработку и реализацию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индивидуального маршрута комплексного психолого-педагогического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сопровождения каждого обучающегося с ЗПР на основе психолого-педагогической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характеристики, составленной по результатам изучения его особенностей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развития, выявления трудностей в овладении содержанием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образования, особенностей личностного развития,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межличностного взаимодействия с детьми и взрослыми и др.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Основными направлениями в коррекционной работе являются: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помощь в овладении базовым содержанием обучения;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эмоционально-личностной сферы и коррекция ее недостатков;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познавательной деятельности и целенаправленное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высших психических функций;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зрительно-моторной координации;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произвольной регуляции деятельности и поведения;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коррекция нарушений устной и письменной речи;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32641C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ребенку успеха в различных видах деятельности с целью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предупреждения негативного отношения к учёбе, ситуации школьного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в целом, повышения мотивации к школьному обучению.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возникновении трудностей в освоении обучающимся с ЗПР содержания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педагоги, осуществляющие психолого-педагогическое сопровождение,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оперативно дополнить структуру программы коррекционной работы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соответствующим направлением работы, которое будет сохранять свою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актуальность до момента преодоления возникших затруднений. В случае нарастания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значительных стойких затруднений в обучении, взаимодействии с учителями 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обучающимися школы (класса)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направляется на комплексное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психолого-медико-педагогическое</w:t>
      </w:r>
      <w:proofErr w:type="spell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обследование с целью выработки рекомендаций</w:t>
      </w:r>
      <w:r w:rsid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его дальнейшему обучению.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Основными механизмами реализации программы коррекционной работы</w:t>
      </w:r>
      <w:r w:rsid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являются: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оптимально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выстроенное взаимодействие специалистов 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обеспечивающее системное сопровождение обучающихся специалистами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различного профиля;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социальное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партнёрство, предполагающее профессиональное</w:t>
      </w:r>
      <w:r w:rsidR="005A6959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взаимодействие 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ГСШ № 1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внешними ресурсами (организациями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различных ведомств, общественными организациями и другими институтами</w:t>
      </w:r>
      <w:proofErr w:type="gramEnd"/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Психолого-педагогическое сопровождение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осуществляют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специалисты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: учитель-дефектолог, логопед, специальный психолог или педагог</w:t>
      </w:r>
      <w:r w:rsidR="002E7E0A"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-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психолог, имеющий соответствующую профильную подготовку, социальный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педагог, педагог дополнительного образования.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необходимости Программу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может осуществлять специалист, работающий в иной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(центрах психолого-педагогической, медицинской и социальной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помощи, ПМПК и других).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предусматривает вариативные формы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специального сопровождения </w:t>
      </w:r>
      <w:proofErr w:type="gramStart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ЗПР. Варьироваться могут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содержание, организационные формы работы, степень участия специалистов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сопровождения, что способствует реализации и развитию больших потенциальных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обучающихся с ЗПР и удовлетворению их особых образовательных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потребностей.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2.5.2. Содержание и формы коррекционной работы учителя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и формы коррекционной работы учителя: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наблюдение за учениками во время учебной и внеурочной деятельности</w:t>
      </w:r>
      <w:r w:rsidR="00EB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(ежедневно);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поддержание постоянной связи с учителями-предметниками, психологом,</w:t>
      </w:r>
      <w:r w:rsidR="00EB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медицинским работником, администрацией 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ГСШ № 1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родителями;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• составление психолого-педагогической характеристики учащегося с ЗПР при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 методов наблюдения, беседы, экспериментального обследования, где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отражаются особенности его личности, поведения, межличностных отношений с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родителями и одноклассниками, уровень и особенности интеллектуального развития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результаты учебы, основные виды трудностей при обучении ребенка;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составление индивидуального маршрута сопровождения учащегося (вместе с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психологом и учителями-предметниками), где отражаются пробелы знаний и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намечаются пути их ликвидации, способ предъявления учебного материала, темп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направления коррекционной работы;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контроль успеваемости и поведения учащихся в классе;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такого микроклимата в классе, который способствовал бы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тому, чтобы каждый учащийся с ЗПР чувствовал себя комфортно;</w:t>
      </w:r>
    </w:p>
    <w:p w:rsidR="007F7272" w:rsidRPr="0032641C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ведение документации (психолого-педагогические дневники наблюдения за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учащимися и др.);</w:t>
      </w:r>
    </w:p>
    <w:p w:rsidR="007F7272" w:rsidRDefault="007F7272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организация внеурочной деятельности, направленной на развитие</w:t>
      </w:r>
      <w:r w:rsidR="002E7E0A"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 интересов учащихся, их общее развитие.</w:t>
      </w:r>
    </w:p>
    <w:p w:rsidR="00F96F64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96F64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96F64" w:rsidRPr="0032641C" w:rsidRDefault="00F96F64" w:rsidP="0032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План работы педагога-психолога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1. Диагностическая работа психологической службы </w:t>
      </w:r>
      <w:r w:rsidR="002E7E0A"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МБОУ</w:t>
      </w:r>
      <w:r w:rsidR="002E7E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ГСШ № 1</w:t>
      </w:r>
    </w:p>
    <w:tbl>
      <w:tblPr>
        <w:tblStyle w:val="a3"/>
        <w:tblW w:w="0" w:type="auto"/>
        <w:jc w:val="center"/>
        <w:tblLook w:val="04A0"/>
      </w:tblPr>
      <w:tblGrid>
        <w:gridCol w:w="3088"/>
        <w:gridCol w:w="2872"/>
        <w:gridCol w:w="2850"/>
        <w:gridCol w:w="2822"/>
        <w:gridCol w:w="2871"/>
      </w:tblGrid>
      <w:tr w:rsidR="002E7E0A" w:rsidRPr="00EB5F80" w:rsidTr="00EB5F80">
        <w:trPr>
          <w:jc w:val="center"/>
        </w:trPr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Условия проведения 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2E7E0A" w:rsidRPr="00EB5F80" w:rsidTr="00EB5F80">
        <w:trPr>
          <w:jc w:val="center"/>
        </w:trPr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Диагностика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первоклассников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предмет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жизни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школе и готовности 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школьному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обучению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Наблюдение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</w:t>
            </w:r>
            <w:proofErr w:type="gramEnd"/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учащимися в процессе учебной деятельности.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 с педагога-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Методика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диагностического</w:t>
            </w:r>
            <w:proofErr w:type="gramEnd"/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интервью;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Детский рисунок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«Что мне нравится в школе»;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Анкетный опрос</w:t>
            </w:r>
          </w:p>
          <w:p w:rsidR="002E7E0A" w:rsidRPr="00EB5F80" w:rsidRDefault="000440F3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учащихся по </w:t>
            </w:r>
            <w:proofErr w:type="spellStart"/>
            <w:r w:rsidR="002E7E0A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Лускановой</w:t>
            </w:r>
            <w:proofErr w:type="spellEnd"/>
            <w:r w:rsidR="002E7E0A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Сентябрь-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01" w:type="dxa"/>
          </w:tcPr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1. Выявление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учащихся с признаками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E7E0A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2. Психологическая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поддержка,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помощь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и преодолении трудностей 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обучении</w:t>
            </w: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 изучения самооценки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«Лесенка»;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 изучения интеллектуальных способностей «Рисунок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человека».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Диагностика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общих умственных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способностей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обучающихся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4-х классов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(переход в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среднее звено)</w:t>
            </w:r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Тест ГИТ 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E7E0A" w:rsidRPr="00EB5F80" w:rsidRDefault="002E7E0A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развития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мышления, вы-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бор программы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дальнейшего</w:t>
            </w:r>
          </w:p>
          <w:p w:rsidR="002E7E0A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обучения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3. Индивидуальная психодиагностика учащихся, направленных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 (1-4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классы)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 познавательных процессов,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личностных характеристик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Октябрь-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Определение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образовательного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маршрута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Индивидуальная п</w:t>
            </w:r>
            <w:r w:rsidR="008303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сиходиагностика учащихся (по за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просу)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Тестирование, наблюдение, беседа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Помощь в само-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познании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решении конфликтных ситуаций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 Исследование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детей склонных к суициду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Опросник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суицидаль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ного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риска (ОСР),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Самооценка Психических Состояний – тест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Айзенка</w:t>
            </w:r>
            <w:proofErr w:type="spell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суицида и формирование нравственных ценностей здоровья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6. Изучение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алк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гольнонаркогенной</w:t>
            </w:r>
            <w:proofErr w:type="spell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ситуации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Декабрь,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апрель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Профилактика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наркозависимости</w:t>
            </w:r>
            <w:proofErr w:type="spell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формирование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нравственных ценностей здоровья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7. Индивидуальная диагностика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будущих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первоклассников (по запросу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родителей)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 (рису-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ночные методики), из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мерение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познавательных процессов, беседа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Рекомендации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родителям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подготовке детей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школьному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обучению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8. Выявление 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формы сопровождения детей-инвалидов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 диагностика, беседа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830372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</w:t>
            </w:r>
            <w:r w:rsidR="00C23D3B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психолого</w:t>
            </w:r>
            <w:proofErr w:type="spellEnd"/>
            <w:proofErr w:type="gramEnd"/>
            <w:r w:rsidR="00C23D3B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педагогического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сопровождения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 Мониторинг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сформирован-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ности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УУД 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компетенций учащихся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1.Анкетный опрос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учащихся по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Лускановой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2.Методика изучения самооценки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«Лесенка»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Разработка рекомендаций для составления индивидуальной траектории развития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учащегося</w:t>
            </w:r>
          </w:p>
        </w:tc>
      </w:tr>
    </w:tbl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Коррекционно-развивающая работа</w:t>
      </w:r>
    </w:p>
    <w:tbl>
      <w:tblPr>
        <w:tblStyle w:val="a3"/>
        <w:tblW w:w="0" w:type="auto"/>
        <w:jc w:val="center"/>
        <w:tblLook w:val="04A0"/>
      </w:tblPr>
      <w:tblGrid>
        <w:gridCol w:w="2900"/>
        <w:gridCol w:w="2900"/>
        <w:gridCol w:w="2901"/>
        <w:gridCol w:w="2901"/>
        <w:gridCol w:w="2901"/>
      </w:tblGrid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ние работы</w:t>
            </w:r>
          </w:p>
        </w:tc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C23D3B" w:rsidRPr="00EB5F80" w:rsidTr="00EB5F80">
        <w:trPr>
          <w:jc w:val="center"/>
        </w:trPr>
        <w:tc>
          <w:tcPr>
            <w:tcW w:w="2900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Коррекционная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учащимися (по результатам психодиагностики, по запросу и по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направлению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ПМПК)</w:t>
            </w:r>
            <w:proofErr w:type="gramEnd"/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C23D3B" w:rsidRPr="00EB5F80" w:rsidRDefault="00EB5F8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про</w:t>
            </w:r>
            <w:r w:rsidR="00C23D3B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граммы коррекционных занятий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обращения.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4BF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 раза в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4BF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неделю.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Нормализация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психического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здоровья учащихся</w:t>
            </w:r>
          </w:p>
          <w:p w:rsidR="00C23D3B" w:rsidRPr="00EB5F80" w:rsidRDefault="00C23D3B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развивающая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первоклассниками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Беседы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Игровая и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арттерапия</w:t>
            </w:r>
            <w:proofErr w:type="spellEnd"/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Оказать психологическую поддержку в период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адаптации первоклассников к школе,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позиции школьника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Индивидуальная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учащимися группы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1.Беседы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2.Психогимнаст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3.Упражнения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Предупреждение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поведения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14BF" w:rsidRPr="00EB5F80" w:rsidTr="00EB5F80">
        <w:trPr>
          <w:jc w:val="center"/>
        </w:trPr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4. Коррекционная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работа с учащимися группы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суицидального</w:t>
            </w:r>
            <w:proofErr w:type="gramEnd"/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Занятия по индивидуальной </w:t>
            </w:r>
            <w:r w:rsidR="000440F3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коррекционной программе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результатам диагностики</w:t>
            </w:r>
          </w:p>
        </w:tc>
        <w:tc>
          <w:tcPr>
            <w:tcW w:w="2901" w:type="dxa"/>
          </w:tcPr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Оказание поддержки учащимся группы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суицидального</w:t>
            </w:r>
            <w:proofErr w:type="gramEnd"/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риска</w:t>
            </w:r>
          </w:p>
          <w:p w:rsidR="002D14BF" w:rsidRPr="00EB5F80" w:rsidRDefault="002D14BF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2D14BF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Профилактическая и консультативная работа.</w:t>
      </w:r>
    </w:p>
    <w:tbl>
      <w:tblPr>
        <w:tblStyle w:val="a3"/>
        <w:tblW w:w="0" w:type="auto"/>
        <w:jc w:val="center"/>
        <w:tblLook w:val="04A0"/>
      </w:tblPr>
      <w:tblGrid>
        <w:gridCol w:w="1758"/>
        <w:gridCol w:w="2457"/>
        <w:gridCol w:w="2846"/>
        <w:gridCol w:w="2612"/>
        <w:gridCol w:w="2325"/>
        <w:gridCol w:w="2505"/>
      </w:tblGrid>
      <w:tr w:rsidR="007A2AF0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работы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 проведения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Предполагаемый результат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A2AF0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Индивидуальные консультации с детьми</w:t>
            </w: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 обращения.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Нормализация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психического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здоровья учащихся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Консультирование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 по вопросам обучения и воспитания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Выступление на собраниях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Беседы.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компетентности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родителей</w:t>
            </w: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«Психотерапия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неуспеваемости»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(начальная школа)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 для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навыков поддержки в семье</w:t>
            </w: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имеющими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химические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поведенческие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виды зависимости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Беседа-диспут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Работа учащихся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 проектами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Индивидуальные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Классный руководитель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Ноябрь 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Предупреждение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приобретения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вредных привычек.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Снятие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деструктивных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элементов в поведении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Консультативная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коррекционная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родителями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учителями,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направленная на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снятие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провоцирующих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факторов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агрессивного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поведения детей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Информирование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педагогов и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психологических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особенностях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агрес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сивного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ребенка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Обучение учителей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родителей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«ненасильственному»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общению,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«активному»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слушанию, работа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интонацией.</w:t>
            </w:r>
          </w:p>
        </w:tc>
        <w:tc>
          <w:tcPr>
            <w:tcW w:w="2711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гармоничных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от-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ношений,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приобретение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навыков раз-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решения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психологических</w:t>
            </w:r>
            <w:proofErr w:type="gramEnd"/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проблем и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конфликтов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7741" w:rsidRPr="00EB5F80" w:rsidTr="00EB5F80">
        <w:trPr>
          <w:jc w:val="center"/>
        </w:trPr>
        <w:tc>
          <w:tcPr>
            <w:tcW w:w="1966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72" w:type="dxa"/>
          </w:tcPr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ское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рование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под-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держка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прини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мающих семей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(усыновители,</w:t>
            </w:r>
            <w:proofErr w:type="gramEnd"/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опекунские, при</w:t>
            </w:r>
            <w:r w:rsidR="007A2AF0"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емные, патро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натные и др.)</w:t>
            </w:r>
          </w:p>
          <w:p w:rsidR="00747741" w:rsidRPr="00EB5F80" w:rsidRDefault="00747741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2711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Педагог-психолог,</w:t>
            </w:r>
          </w:p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55" w:type="dxa"/>
          </w:tcPr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мере обращения</w:t>
            </w:r>
          </w:p>
        </w:tc>
        <w:tc>
          <w:tcPr>
            <w:tcW w:w="254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Развитие гармоничных отношений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принимающих</w:t>
            </w:r>
          </w:p>
          <w:p w:rsidR="00747741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семьях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A2AF0" w:rsidRPr="00EB5F80" w:rsidTr="00EB5F80">
        <w:trPr>
          <w:jc w:val="center"/>
        </w:trPr>
        <w:tc>
          <w:tcPr>
            <w:tcW w:w="1966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72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Просвещение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педагогов по вопросам формирования УУД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Обучающие семинары,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индивидуальное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групповое консультирование педагогов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Повышение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психологической грамотности педагогов по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просам</w:t>
            </w:r>
            <w:proofErr w:type="spellEnd"/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вания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УУД</w:t>
            </w:r>
          </w:p>
          <w:p w:rsidR="007A2AF0" w:rsidRPr="00EB5F80" w:rsidRDefault="007A2AF0" w:rsidP="00EB5F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47741" w:rsidRPr="00747741" w:rsidRDefault="00747741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Default="00747741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F7272"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Организационно-методическая работа.</w:t>
      </w:r>
    </w:p>
    <w:tbl>
      <w:tblPr>
        <w:tblStyle w:val="a3"/>
        <w:tblW w:w="0" w:type="auto"/>
        <w:jc w:val="center"/>
        <w:tblLook w:val="04A0"/>
      </w:tblPr>
      <w:tblGrid>
        <w:gridCol w:w="2372"/>
        <w:gridCol w:w="2415"/>
        <w:gridCol w:w="2432"/>
        <w:gridCol w:w="2414"/>
        <w:gridCol w:w="2398"/>
        <w:gridCol w:w="2472"/>
      </w:tblGrid>
      <w:tr w:rsidR="007A2AF0" w:rsidRPr="00EB5F80" w:rsidTr="00EB5F80">
        <w:trPr>
          <w:jc w:val="center"/>
        </w:trPr>
        <w:tc>
          <w:tcPr>
            <w:tcW w:w="2384" w:type="dxa"/>
          </w:tcPr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 работы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Условия проведения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Ответственный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Сроки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Предполагаемый</w:t>
            </w:r>
            <w:proofErr w:type="gramEnd"/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результат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A2AF0" w:rsidRPr="00EB5F80" w:rsidTr="00EB5F80">
        <w:trPr>
          <w:jc w:val="center"/>
        </w:trPr>
        <w:tc>
          <w:tcPr>
            <w:tcW w:w="2384" w:type="dxa"/>
          </w:tcPr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6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Расширение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картотеки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диагностических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методик,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подбор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инструментария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Анализ методической литературы;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Сбор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стимульного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материала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диагностическим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методикам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 -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декабрь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</w:t>
            </w:r>
          </w:p>
          <w:p w:rsidR="007A2AF0" w:rsidRPr="00EB5F80" w:rsidRDefault="007A2AF0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методической базы</w:t>
            </w:r>
          </w:p>
          <w:p w:rsidR="007A2AF0" w:rsidRPr="00EB5F80" w:rsidRDefault="007A2AF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757E7" w:rsidRPr="00EB5F80" w:rsidTr="00EB5F80">
        <w:trPr>
          <w:jc w:val="center"/>
        </w:trPr>
        <w:tc>
          <w:tcPr>
            <w:tcW w:w="2384" w:type="dxa"/>
          </w:tcPr>
          <w:p w:rsidR="007757E7" w:rsidRPr="00EB5F80" w:rsidRDefault="007757E7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6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Создание материально-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технической базы для проведения занятий по игровой терапии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757E7" w:rsidRPr="00EB5F80" w:rsidRDefault="007757E7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Сбор игр, игрушек и др. для игровых занятий</w:t>
            </w:r>
          </w:p>
        </w:tc>
        <w:tc>
          <w:tcPr>
            <w:tcW w:w="2417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Создание базы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</w:t>
            </w:r>
            <w:proofErr w:type="gramEnd"/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терапевтических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занятий</w:t>
            </w:r>
          </w:p>
          <w:p w:rsidR="007757E7" w:rsidRPr="00EB5F80" w:rsidRDefault="007757E7" w:rsidP="0026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757E7" w:rsidRPr="00EB5F80" w:rsidTr="00EB5F80">
        <w:trPr>
          <w:jc w:val="center"/>
        </w:trPr>
        <w:tc>
          <w:tcPr>
            <w:tcW w:w="2384" w:type="dxa"/>
          </w:tcPr>
          <w:p w:rsidR="007757E7" w:rsidRPr="00EB5F80" w:rsidRDefault="007757E7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6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Изучение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нормативно-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правовых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документов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школьной психологической службы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Анализ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литературы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7757E7" w:rsidRPr="00EB5F80" w:rsidRDefault="007757E7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50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Планирование работы</w:t>
            </w:r>
          </w:p>
          <w:p w:rsidR="007757E7" w:rsidRPr="00EB5F80" w:rsidRDefault="007757E7" w:rsidP="007A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F7C10" w:rsidRPr="00EB5F80" w:rsidTr="00EB5F80">
        <w:trPr>
          <w:jc w:val="center"/>
        </w:trPr>
        <w:tc>
          <w:tcPr>
            <w:tcW w:w="2384" w:type="dxa"/>
          </w:tcPr>
          <w:p w:rsidR="00EF7C10" w:rsidRPr="00EB5F80" w:rsidRDefault="00EF7C10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6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просвещение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(выступление на</w:t>
            </w:r>
            <w:proofErr w:type="gramEnd"/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заседаниях</w:t>
            </w:r>
            <w:proofErr w:type="gram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педагогического совета, методических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объединений)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1. МО психологов 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Городищенского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района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2. Совет профилактики в школе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Педсоветы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4. Совещания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</w:t>
            </w:r>
            <w:proofErr w:type="gramEnd"/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директоре</w:t>
            </w:r>
            <w:proofErr w:type="gramEnd"/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5. Школьная 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EF7C10" w:rsidRPr="00EB5F80" w:rsidRDefault="00EF7C10" w:rsidP="0077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Улучшение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организации и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планирования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психологической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деятельности.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Повышение психологической грамотности и развитие психологической культуры.</w:t>
            </w:r>
          </w:p>
          <w:p w:rsidR="00EF7C10" w:rsidRPr="00EB5F80" w:rsidRDefault="00EF7C10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Участие в семинарах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</w:t>
            </w:r>
            <w:proofErr w:type="gram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проблемам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психологической</w:t>
            </w:r>
            <w:proofErr w:type="gram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помощи участникам образовательных отношений.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1.ИПК ПРО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Психологиче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центр  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050E94" w:rsidRPr="00EB5F80" w:rsidRDefault="00050E94" w:rsidP="00EF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течение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Повышения уровня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профессиональной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компетентности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Участие в работе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школьного</w:t>
            </w:r>
            <w:proofErr w:type="gram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Индивидуальная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Выработка индивидуальной программы </w:t>
            </w: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ПМПк-сопровождения</w:t>
            </w:r>
            <w:proofErr w:type="spell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учащихся.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Заполнение индивидуальных характеристик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50E94" w:rsidRPr="00EB5F80" w:rsidTr="00EB5F80">
        <w:trPr>
          <w:jc w:val="center"/>
        </w:trPr>
        <w:tc>
          <w:tcPr>
            <w:tcW w:w="2384" w:type="dxa"/>
          </w:tcPr>
          <w:p w:rsidR="00050E94" w:rsidRPr="00EB5F80" w:rsidRDefault="00050E94" w:rsidP="007F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6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Подготовка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документации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ПМПК</w:t>
            </w:r>
          </w:p>
        </w:tc>
        <w:tc>
          <w:tcPr>
            <w:tcW w:w="243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Индивидуальная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417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психолог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450" w:type="dxa"/>
          </w:tcPr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Подготовка </w:t>
            </w: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материалов к представлению учащихся </w:t>
            </w:r>
            <w:proofErr w:type="gram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городскую и областную ПМПК, в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специализирован-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ные</w:t>
            </w:r>
            <w:proofErr w:type="spellEnd"/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медицинские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образовательные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учреждения.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5F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Заполнение индивидуальных характеристик.</w:t>
            </w:r>
          </w:p>
          <w:p w:rsidR="00050E94" w:rsidRPr="00EB5F80" w:rsidRDefault="00050E94" w:rsidP="000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A2AF0" w:rsidRPr="007A2AF0" w:rsidRDefault="007A2AF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A2AF0" w:rsidP="007A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0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A2AF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94303D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B5F80" w:rsidRDefault="00EB5F80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F7272" w:rsidRPr="007B7E92" w:rsidRDefault="007F7272" w:rsidP="007F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 коррекционной работы: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Повышение уровня общего развития </w:t>
      </w:r>
      <w:proofErr w:type="gramStart"/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ОВЗ.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Компенсирование пробелов предшествующего развития и обучения.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Коррекция отклонений в развитии познавательной сферы и речи.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4.Направленная подготовка к восприятию нового учебного материала.</w:t>
      </w: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Программа коррекционной деятельности МБОУ 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СОШ № 1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позволяет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оценить усилия коллектива и изменения, произошедшие в развитии обучающегося с</w:t>
      </w:r>
      <w:r w:rsidR="007B7E92"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</w:t>
      </w:r>
      <w:r w:rsidRPr="007B7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B7E92" w:rsidRPr="007B7E92" w:rsidRDefault="007B7E92" w:rsidP="007B7E92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</w:p>
    <w:p w:rsidR="007F7272" w:rsidRPr="007B7E92" w:rsidRDefault="007F7272" w:rsidP="007B7E92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  <w:r w:rsidRP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>Результатом коррекционной работы является достижение ребенком с</w:t>
      </w:r>
      <w:r w:rsid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 xml:space="preserve"> </w:t>
      </w:r>
      <w:r w:rsidRPr="007B7E92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>ЗПР планируемых результатов освоения АОП НОО.</w:t>
      </w:r>
    </w:p>
    <w:p w:rsidR="007B7E92" w:rsidRDefault="007B7E92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7272" w:rsidRPr="00830372" w:rsidRDefault="00830372" w:rsidP="00830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III</w:t>
      </w:r>
      <w:r w:rsidR="007F7272" w:rsidRPr="008303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ОРГАНИЗАЦИОННЫЙ РАЗДЕЛ</w:t>
      </w:r>
    </w:p>
    <w:p w:rsidR="007F7272" w:rsidRPr="00830372" w:rsidRDefault="00EB5F80" w:rsidP="007B7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3.1</w:t>
      </w:r>
      <w:r w:rsidR="007F7272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Учебный план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Обязательные предметные области учебног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плана и учебные предметы соот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ветствуют ФГОС НОО</w:t>
      </w:r>
      <w:r w:rsidRPr="00260750">
        <w:rPr>
          <w:rFonts w:ascii="Times New Roman" w:hAnsi="Times New Roman" w:cs="Times New Roman"/>
          <w:bCs/>
          <w:iCs/>
          <w:color w:val="000000"/>
          <w:sz w:val="18"/>
          <w:szCs w:val="18"/>
          <w:vertAlign w:val="superscript"/>
        </w:rPr>
        <w:t>10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ФГОС НОО обучающихся с ОВЗ на коррекционную работу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отводится не менее 5 часов в неделю на одного обучающегося в зависимости от его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потребностей.</w:t>
      </w:r>
    </w:p>
    <w:p w:rsidR="007F7272" w:rsidRPr="00EB5F80" w:rsidRDefault="00EB5F80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3.2 </w:t>
      </w:r>
      <w:r w:rsidR="007F7272" w:rsidRPr="00EB5F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Календарный учебный график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Календарный учебный график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разработан с учетом мнений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образовательных отношений, учетом региональных и этнокультурных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традиций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Волгоградской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области, с учетом плановых мероприятий учреждений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культуры области и определяет чередование учебной деятельности (урочной и</w:t>
      </w:r>
      <w:proofErr w:type="gramEnd"/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внеурочной) и плановых перерывов при получении образования для отдыха и иных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социальных целей (каникул) по календарным периодам учебного года: даты начала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окончания учебного года; продолжительность учебного г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ода, четвертей;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сроки и продолжительность каникул; сроки проведения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промежуточных аттестаций.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Примерный календарный учебный график реализации образовательной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составляется в соответствии с законом «Об образовании в Российской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Федерации» (п. 10, ст. 2) и ФГОС НОО (п. 19.10.1).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Примерный календарный учебный график реализации образовательной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программы разработан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самостоятельно с учетом требований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мнения участников образовательных отношений.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Промежуточная аттестация обучающихся начальной школы осуществляется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только по предметам, </w:t>
      </w:r>
      <w:proofErr w:type="gramStart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включенными</w:t>
      </w:r>
      <w:proofErr w:type="gramEnd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учебный план конкретного класса,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проводится в форме итогового контроля в переводных классах, относится как к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компетенции учителя, так и администрации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Формы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промежуточной аттестации педагогический коллектив устанавливает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самостоятельно на основе требований ФГОС НОО к </w:t>
      </w:r>
      <w:proofErr w:type="spellStart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метапредметным</w:t>
      </w:r>
      <w:proofErr w:type="spellEnd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предметным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результатам. Система оценок определяется в соответствии с ООП НОО МБОУ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№1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регламентируется нормативными локальными актами школы.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Порядок и сроки проведения аттестации определяется Положением о формах,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периодичности и порядке текущего контроля успеваемости и промежуточной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аттестации учащихся МБОУ </w:t>
      </w:r>
      <w:r w:rsidR="00260750"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830372" w:rsidRDefault="007F7272" w:rsidP="00EB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 Система специальных условий реализации</w:t>
      </w:r>
      <w:r w:rsidR="00260750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  <w:r w:rsidR="00260750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 с задержкой психического развития</w:t>
      </w:r>
    </w:p>
    <w:p w:rsidR="007F7272" w:rsidRPr="0026075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условиям получения образования обучающимися с ЗПР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определяются ФГОС НОО обучающихся с ОВЗ и представляют собой систему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к кадровым, финансовым, материально-техническим и иным условиям</w:t>
      </w:r>
      <w:proofErr w:type="gramEnd"/>
    </w:p>
    <w:p w:rsidR="007F7272" w:rsidRDefault="007F7272" w:rsidP="00EB5F8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АОП НОО обучающихся с ЗПР и достижения планируемых результатов</w:t>
      </w:r>
      <w:r w:rsid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этой категорией обучающихся.</w:t>
      </w:r>
    </w:p>
    <w:p w:rsidR="00EB5F80" w:rsidRPr="00260750" w:rsidRDefault="00EB5F80" w:rsidP="00EB5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260750">
        <w:rPr>
          <w:rFonts w:ascii="Times New Roman" w:hAnsi="Times New Roman" w:cs="Times New Roman"/>
          <w:bCs/>
          <w:iCs/>
          <w:color w:val="000000"/>
          <w:sz w:val="13"/>
          <w:szCs w:val="13"/>
        </w:rPr>
        <w:t xml:space="preserve">10 </w:t>
      </w:r>
      <w:r w:rsidRPr="00260750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Раздел III ФГОС НОО.</w:t>
      </w:r>
    </w:p>
    <w:p w:rsidR="00EB5F80" w:rsidRPr="00260750" w:rsidRDefault="00EB5F80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B5F80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условиям получения образования обучающимися с ЗПР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представляют собой интегративное описание совокупности условий, необходимых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реализации АОП НОО, и структурируются по сферам ресурсного обеспечения.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Интегративным результатом реализации указанных требований является создание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комфортной коррекционно-развивающей образовательной среды для обучающихся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ЗПР, построенной с учетом их особых образовательных потребностей, которая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обеспечивает высокое качество образования, его доступность, открытость 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привлекательность для обучающихся, их родителей (законных представителей),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духовно-нравственное развитие обучающихся, гарантирует охрану и укрепление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физического, психического и социального здоровья обучающихся.</w:t>
      </w:r>
      <w:proofErr w:type="gramEnd"/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Интегративным результатом выполнения требований к условиям реализации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образование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с ЗПР в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создание и поддержание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комфортной развивающей образовательной среды, адекватной задачам достижения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личностного, социального, познавательного (интеллектуального),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коммуникативного, эстетического, физического, трудового развития </w:t>
      </w:r>
      <w:proofErr w:type="gram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Созданные в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реализующей АОП НОО обучающихся с ЗПР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условия, обеспечивают достижение планируемых результатов освоения АОП НОО.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Система условий учитывает особенности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взаимодействие 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социальными партнерами и обеспечивает: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сохранность и укрепление физического, психологического и социального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здоровья </w:t>
      </w:r>
      <w:proofErr w:type="gram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реализацию АОП НОО и достижение планируемых результатов её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освоения </w:t>
      </w:r>
      <w:proofErr w:type="gram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− организацию работы 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организационную структуру,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запросы участников образовательных отношений, учитывая особенности школы;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возможность взаимодействия с социальными партнёрами, использования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ресурсов социума.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3.3.1. Кадровые условия реализации</w:t>
      </w:r>
      <w:r w:rsidR="00D142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</w:p>
    <w:p w:rsidR="007F7272" w:rsidRPr="00D142F8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обучающихся</w:t>
      </w:r>
      <w:proofErr w:type="gram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задержкой психического развития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обеспечена кадрами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педагог-психолог, социальный педагог, учитель-логопед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На протяжении последних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 кадровый состав в целом не изменялся, что является положительным фактором,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позволяющим сотрудникам школы работать мобильно, эффективно и творчески. За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прошедшие годы сложился коллектив единомышленников, работающих по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принципам </w:t>
      </w:r>
      <w:proofErr w:type="spell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взаимоподдержки</w:t>
      </w:r>
      <w:proofErr w:type="spell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творчества, сотрудничества.</w:t>
      </w:r>
    </w:p>
    <w:p w:rsidR="007F7272" w:rsidRPr="00EB5F80" w:rsidRDefault="00D142F8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B5F8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Кадровый потенциал начального общего образования составляют: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Wingdings" w:hAnsi="Wingdings" w:cs="Wingdings"/>
          <w:bCs/>
          <w:iCs/>
          <w:sz w:val="28"/>
          <w:szCs w:val="28"/>
        </w:rPr>
        <w:t></w:t>
      </w:r>
      <w:r w:rsidRPr="00EB5F80">
        <w:rPr>
          <w:rFonts w:ascii="Wingdings" w:hAnsi="Wingdings" w:cs="Wingdings"/>
          <w:bCs/>
          <w:iCs/>
          <w:sz w:val="28"/>
          <w:szCs w:val="28"/>
        </w:rPr>
        <w:t>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педагоги, способные эффективно использовать материально-технические,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информационно-методические и иные ресурсы реализации основной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начального общего образования, управлять процессом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Times New Roman" w:hAnsi="Times New Roman" w:cs="Times New Roman"/>
          <w:bCs/>
          <w:iCs/>
          <w:sz w:val="28"/>
          <w:szCs w:val="28"/>
        </w:rPr>
        <w:t>личностного, социального, познавательного (интеллектуального),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коммуникативного развития </w:t>
      </w:r>
      <w:proofErr w:type="gramStart"/>
      <w:r w:rsidRPr="00EB5F80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и процессом собственного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профессионального развития;</w:t>
      </w:r>
    </w:p>
    <w:p w:rsidR="007F7272" w:rsidRPr="00EB5F8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F80">
        <w:rPr>
          <w:rFonts w:ascii="Wingdings" w:hAnsi="Wingdings" w:cs="Wingdings"/>
          <w:bCs/>
          <w:iCs/>
          <w:sz w:val="28"/>
          <w:szCs w:val="28"/>
        </w:rPr>
        <w:t></w:t>
      </w:r>
      <w:r w:rsidRPr="00EB5F80">
        <w:rPr>
          <w:rFonts w:ascii="Wingdings" w:hAnsi="Wingdings" w:cs="Wingdings"/>
          <w:bCs/>
          <w:iCs/>
          <w:sz w:val="28"/>
          <w:szCs w:val="28"/>
        </w:rPr>
        <w:t>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>педагог-психолог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, деятельность которых определяется потребностями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создания психологически безопасной образовательной среды, проектирования зоны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ближайшего развития, установления реальной картины и проблем личностного,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социального, познавательного (интеллектуального), коммуникативного развития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обучающихся, психологического обеспечения деятельности учителя, других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субъектов образования по достижению современных образовательных результатов в</w:t>
      </w:r>
      <w:r w:rsidR="00D142F8" w:rsidRPr="00EB5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5F80">
        <w:rPr>
          <w:rFonts w:ascii="Times New Roman" w:hAnsi="Times New Roman" w:cs="Times New Roman"/>
          <w:bCs/>
          <w:iCs/>
          <w:sz w:val="28"/>
          <w:szCs w:val="28"/>
        </w:rPr>
        <w:t>начальной школе;</w:t>
      </w:r>
    </w:p>
    <w:p w:rsidR="007F7272" w:rsidRPr="000531B0" w:rsidRDefault="007F7272" w:rsidP="00EB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Wingdings" w:hAnsi="Wingdings" w:cs="Wingdings"/>
          <w:bCs/>
          <w:iCs/>
          <w:sz w:val="28"/>
          <w:szCs w:val="28"/>
        </w:rPr>
        <w:t></w:t>
      </w:r>
      <w:r w:rsidRPr="000531B0">
        <w:rPr>
          <w:rFonts w:ascii="Wingdings" w:hAnsi="Wingdings" w:cs="Wingdings"/>
          <w:bCs/>
          <w:iCs/>
          <w:sz w:val="28"/>
          <w:szCs w:val="28"/>
        </w:rPr>
        <w:t>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администратор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начального общ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его образования, ориентирован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формирование системы ресурсного обеспечения реализации основной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начального общего образования, управляющие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деятельностью начальной школы как единого </w:t>
      </w:r>
      <w:proofErr w:type="spellStart"/>
      <w:r w:rsidRPr="000531B0">
        <w:rPr>
          <w:rFonts w:ascii="Times New Roman" w:hAnsi="Times New Roman" w:cs="Times New Roman"/>
          <w:bCs/>
          <w:iCs/>
          <w:sz w:val="28"/>
          <w:szCs w:val="28"/>
        </w:rPr>
        <w:t>социокультурного</w:t>
      </w:r>
      <w:proofErr w:type="spellEnd"/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организма,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ключевого звена развивающего образова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тельного пространства, способный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генерировать, воспринимать и транслировать инновационные образовательные идеи</w:t>
      </w:r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9A7">
        <w:rPr>
          <w:rFonts w:ascii="Times New Roman" w:hAnsi="Times New Roman" w:cs="Times New Roman"/>
          <w:bCs/>
          <w:iCs/>
          <w:sz w:val="28"/>
          <w:szCs w:val="28"/>
        </w:rPr>
        <w:t>и опыт</w:t>
      </w:r>
      <w:r w:rsidRPr="00053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531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Уровень квалификации работников МБОУ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>ГСШ № 1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, реализующей АОП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НОО обучающихся с ЗПР, для каждой занимаемой должности соответствует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квалификационным характеристикам по соответствующей должности, а для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 - также квалификационной категории.</w:t>
      </w:r>
      <w:proofErr w:type="gramEnd"/>
    </w:p>
    <w:p w:rsidR="007F7272" w:rsidRPr="000531B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В штат специалистов МБОУ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ГСШ № 1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>, реализующей вариант 7.1 АОП НОО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с ЗПР входят: учитель начальных </w:t>
      </w:r>
      <w:r w:rsidR="00D142F8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классов, учитель музыки,  учитель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физической культуры, учитель иностранного языка,</w:t>
      </w:r>
    </w:p>
    <w:p w:rsidR="007F7272" w:rsidRPr="000531B0" w:rsidRDefault="00D142F8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1B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>оспитатель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ГПД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, педагог-психолог, социальный педагог, педагог-организатор, </w:t>
      </w:r>
      <w:r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272" w:rsidRPr="000531B0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учитель-логопед.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Должностные обязанности работников определены в соответствии с</w:t>
      </w:r>
      <w:r w:rsidR="00D142F8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Приказом Министерства здравоохранения и социального развития Российской</w:t>
      </w:r>
      <w:r w:rsidR="00D142F8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 (</w:t>
      </w:r>
      <w:proofErr w:type="spellStart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Минздравсоцразвития</w:t>
      </w:r>
      <w:proofErr w:type="spellEnd"/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России) от 26 августа 2010 г. № 761н Москвы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«Об утверждении Единого квалификационного справочника должностей</w:t>
      </w:r>
      <w:r w:rsid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руководителей, специалистов и служащих», раздел «Квалификационны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характеристики должностей работников образования».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 условием формирования и наращивания необходимого и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достаточного кадрового потенциала 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обеспечение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новыми образовательными реалиями и задачами адекватности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системы </w:t>
      </w:r>
      <w:r w:rsidRPr="00D142F8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непрерывного педагогического образования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происходящим изменениям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системе образования в целом. При этом темпы модернизации подготовки и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переподготовки педагогических кадров должны опережать темпы модернизации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образования.</w:t>
      </w:r>
    </w:p>
    <w:p w:rsidR="007F7272" w:rsidRPr="00D142F8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Непрерывность профессионального роста педагогических работников</w:t>
      </w:r>
    </w:p>
    <w:p w:rsidR="007F7272" w:rsidRPr="00D142F8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школы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реализующ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ей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АОП НОО обучающихся с ЗПР, обеспечивается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регулярным освоением дополнительных профессиональных образовательных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повышения квалификации.</w:t>
      </w:r>
    </w:p>
    <w:p w:rsidR="007F7272" w:rsidRPr="0026075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Формы повышения квалификации педагогов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школы</w:t>
      </w:r>
      <w:r w:rsidRPr="00D142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различны: стажи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ровки,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участие в конференциях, обучающих семинарах и мастер-классах по отдельным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направлениям реализации основной образовательной программы, дистанционное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образование, участие в различных педагогических проектах, создание и публикация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методических материалов.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трудовым функциям педагогических работников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(общепедагогической (обучение), воспитательной и развивающей деятельности)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определены Стандартом профессиональной деятельности педагога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11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реализации АОП НОО для обучающихся с ЗПР в рамках сетевого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взаимодействия, при необходимости, организуются консультации специалистов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медицинских и других организаций, которые не включены в штатное расписание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(педиатр, невропатолог, психотерапевт и другие), для проведения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дополнительного обследования обучающихся и получения медицинских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заключений о состоянии их здоровья, возможностях лечения, оперативного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вмешательства, медицинской реабилитации;</w:t>
      </w:r>
      <w:proofErr w:type="gram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подбора технических средств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коррекции (средства передвижения для детей с нарушениями опорно-двигательного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аппарата.</w:t>
      </w:r>
      <w:proofErr w:type="gramEnd"/>
    </w:p>
    <w:p w:rsidR="007F7272" w:rsidRDefault="007F7272" w:rsidP="006749A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необходимости, с учетом соответствующих показаний, в рамках сетевого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осуществляется медицинское сопровождение обучающихся.</w:t>
      </w:r>
    </w:p>
    <w:p w:rsidR="006749A7" w:rsidRPr="00887D9D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11 </w:t>
      </w:r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Приказ Министерства труда и социальной защиты РФ от 18 октября 2013г. №544н "Об утверждении</w:t>
      </w:r>
    </w:p>
    <w:p w:rsidR="006749A7" w:rsidRPr="00887D9D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proofErr w:type="gramStart"/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профессионального стандарта «Педагог (педагогическая деятельность в сфере дошкольного, начального</w:t>
      </w:r>
      <w:proofErr w:type="gramEnd"/>
    </w:p>
    <w:p w:rsidR="006749A7" w:rsidRPr="006749A7" w:rsidRDefault="006749A7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</w:pPr>
      <w:r w:rsidRPr="00887D9D">
        <w:rPr>
          <w:rFonts w:ascii="Times New Roman,Italic" w:hAnsi="Times New Roman,Italic" w:cs="Times New Roman,Italic"/>
          <w:bCs/>
          <w:iCs/>
          <w:color w:val="000000"/>
          <w:sz w:val="20"/>
          <w:szCs w:val="20"/>
        </w:rPr>
        <w:t>общего, основного общего, среднего общего образования) (воспитатель, учитель)»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3.3.2.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Психолого-педагогические условия реализации адаптированной</w:t>
      </w:r>
      <w:r w:rsidR="00887D9D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r w:rsidR="00887D9D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задержкой психического развития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Непременным условием реализации требований ФГОС НОО для детей с ОВЗ</w:t>
      </w:r>
      <w:r w:rsidR="00830372" w:rsidRP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является создание в 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психолого-педагогических условий,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обеспечивающих: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преемственность содержания и форм организации образовательной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по отношению к дошкольному образованию с учетом специфики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возрастного психофизического развития обучающихся с ЗПР;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и развитие психолого-педагогической компетентности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образовательных отношений;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вариативность направлений и форм, а также диверсификацию уровней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психолого-педагогического сопровождения участников образовательных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отношений;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дифференциацию и индивидуализацию обучения детей с ЗПР.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Достижение планируемых результатов, реализация содержания и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организация образовательной деятельности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ориентированных на формирование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общей культуры, духовно-нравственного, гражданского, социального, личностного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интеллектуального развития, саморазвития и самосовершенствования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обучающихся, обеспечивающих их социальную успешность, развитие творческих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способностей, сохранение и укрепление здоровья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возможно только в ситуации</w:t>
      </w:r>
      <w:r w:rsid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создания развивающей образовательной среды.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 психолого-педагогического сопровождения </w:t>
      </w:r>
      <w:proofErr w:type="gramStart"/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ЗПР: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социально-психологических условий для развития личности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их успешного обучения;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</w:t>
      </w:r>
      <w:r w:rsidRPr="00887D9D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обеспечение </w:t>
      </w:r>
      <w:proofErr w:type="spell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адаптированности</w:t>
      </w:r>
      <w:proofErr w:type="spell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к процессу обучения в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условиях реализации федерального государственного образовательного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стандарта (ФГОС НОО);</w:t>
      </w:r>
      <w:proofErr w:type="gramEnd"/>
    </w:p>
    <w:p w:rsidR="007F7272" w:rsidRPr="00887D9D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F7272" w:rsidRPr="00260750"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</w:t>
      </w:r>
      <w:r w:rsidR="007F7272" w:rsidRPr="00260750"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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системы мониторинга формирования универсальных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обучающихся с ЗПР в условиях реализации ФГОС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НОО.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психолого-педагогического сопровождения:</w:t>
      </w:r>
    </w:p>
    <w:p w:rsidR="00887D9D" w:rsidRDefault="00887D9D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истематическое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отслеживание психолого-педагогического статуса ребенка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ЗПР и динамики его психологического развития в процессе школьного обучения;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системы комплексного психолого-педагогического и медико-социального сопровождения и поддержки </w:t>
      </w:r>
      <w:proofErr w:type="gram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ЗПР, включающую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комплексные исследования, мониторинг динамики развития, успешности освоения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обучающихся с ЗПР;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системы </w:t>
      </w:r>
      <w:proofErr w:type="spell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внутришкольного</w:t>
      </w:r>
      <w:proofErr w:type="spell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мониторинга образовательных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достижений (личностных, </w:t>
      </w:r>
      <w:proofErr w:type="spell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метапредметных</w:t>
      </w:r>
      <w:proofErr w:type="spell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предметных) обучающихся с ЗПР;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консультативной и методической помощи учителям гимназии по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вопросам организации эффективного обучения в условиях реализации ФГОС НОО,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составления индивидуальных программ интеллектуального развития обучающихся с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ЗПР, работы с </w:t>
      </w:r>
      <w:proofErr w:type="gramStart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«группы риска»;</w:t>
      </w:r>
    </w:p>
    <w:p w:rsid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повышение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уровня психолого-педагогической компетентности учителей,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родителей, педагогов;</w:t>
      </w:r>
    </w:p>
    <w:p w:rsidR="007F7272" w:rsidRPr="00887D9D" w:rsidRDefault="007F7272" w:rsidP="006749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профилактика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возникновения проблем развития обучающихся с ЗПР.</w:t>
      </w:r>
    </w:p>
    <w:p w:rsidR="007F7272" w:rsidRPr="0026075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Психолого-педагогическое сопровождение участников образовательных</w:t>
      </w:r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 на уровне начального общего образования</w:t>
      </w:r>
      <w:proofErr w:type="gramStart"/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МБОУ </w:t>
      </w:r>
      <w:r w:rsidR="00887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ГСШ № 1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выделяются четыре уровня </w:t>
      </w:r>
      <w:proofErr w:type="spellStart"/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психолого-педагогическогосопровождения</w:t>
      </w:r>
      <w:proofErr w:type="spellEnd"/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индивидуальное;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групповое;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на уровне класса;</w:t>
      </w:r>
    </w:p>
    <w:p w:rsidR="007F7272" w:rsidRPr="00887D9D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на уровне образовательного учреждения.</w:t>
      </w:r>
    </w:p>
    <w:p w:rsidR="00887D9D" w:rsidRPr="00887D9D" w:rsidRDefault="00887D9D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7F7272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сновными формами психолого-педагогического сопровождения являются:</w:t>
      </w:r>
    </w:p>
    <w:p w:rsidR="00887D9D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диагностика, направленная на выявление особенностей статуса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Она может проводиться на этапе знакомства с ребенком, после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зачисления его в МБОУ 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887D9D"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в конце каждого учебного года;</w:t>
      </w:r>
    </w:p>
    <w:p w:rsidR="00EC7946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консультирование педагогов и родителей, которое осуществляется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учителем и психологом с учетом результатов диагностики, а также администрацией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87D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F7272" w:rsidRPr="00EC7946" w:rsidRDefault="007F7272" w:rsidP="006749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профилактика, экспертиза, развивающая работа, просвещение,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работа, осуществляемая в течение всего учебного времени.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 основным направлениям психолого</w:t>
      </w:r>
      <w:r w:rsidRPr="00EC79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педагогического сопровождения при</w:t>
      </w:r>
      <w:r w:rsidR="00EC7946"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получении начального общего образования относится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сохранение и укрепление психологического здоровья;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мониторинг возможностей и способностей обучающихся с ЗПР;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формирование у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ценности здоровья и безопасного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образа жизни;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развитие экологической культуры;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выявление и поддержку детей с особыми образовательными потребностями;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коммуникативных навыков в разновозрастной среде и среде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сверстников;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поддержку детских объединений и ученического самоуправления.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МБОУ 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организована работа по сопровождению детей 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проблемами в развитии, школьными трудностями, проявлениями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</w:t>
      </w:r>
      <w:proofErr w:type="gramEnd"/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дезадаптации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Основной целью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–медико-социальному сопровождения является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медико-психологической поддержки учебной деятельности,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установление индивидуальных путей личностного развития обучающихся с ЗПР,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их творческого потенциала.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lastRenderedPageBreak/>
        <w:t xml:space="preserve">Работа по </w:t>
      </w:r>
      <w:proofErr w:type="spellStart"/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психолого</w:t>
      </w:r>
      <w:proofErr w:type="spellEnd"/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–медико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социальному сопровождению</w:t>
      </w:r>
      <w:r w:rsid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осуществляется в двух направлениях: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актуальное (ориентированное на решение уже имеющихся трудностей,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возникших у ребенка);</w:t>
      </w:r>
      <w:proofErr w:type="gramEnd"/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перспективное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(ориентированное на профилактику отклонений в обучении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развитии).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Оба направления реализуются совместными усилиями всех специалистов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службы сопровождения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(психолог, социальный педагог, медицинские работники,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классные руководители, зам. директора).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 деятельности службы сопровождения существует три обязательных</w:t>
      </w:r>
      <w:r w:rsidR="006749A7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компонента, взаимосвязанных друг с другом: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развития ребенка (психического, личностного, социального);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программ индивидуальных и групповых занятий коррекционно-развивающей направленности;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EC7946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образовательной среды с точки зрения тех возможностей, которые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она имеет для обучения и развития и тех требований, которые она предъявляет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уровню развития ребенка с ЗПР.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этапы и направления психолого-педагогического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сопровождения АОП НОО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I этап, 1 класс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End"/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март-ноябрь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Оценка исходного уровня предпосылок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универсальных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у детей при поступлении в школу.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Проведение психолого-педагогической диагностики, направленной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определение школьной зрелости будущих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Осуществление общей </w:t>
      </w:r>
      <w:proofErr w:type="spellStart"/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экспресс-диагностики</w:t>
      </w:r>
      <w:proofErr w:type="spellEnd"/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позволяющей судить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обуровне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психологической готовности и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некоторых универсальных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у ребенка.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4. Углубленная диагностика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ЗПР, показавших низкие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Стартовая диагностика показывает основные проблемы, характерные для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большинства первоклассников, и в соответствии с приоритетами данного класса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определенный период будет выстроена система работы по преемственности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 и начального общего образования. Предпосылки для формирования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универсальных учебных действий определяются личностной готовностью ребенка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школьному обучению, которая может быть исследована как психологом, так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учителем начальной школы.</w:t>
      </w:r>
    </w:p>
    <w:p w:rsidR="007F7272" w:rsidRPr="00EC7946" w:rsidRDefault="00EC7946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Проведение групповых и индивидуальных консультаций родителей,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Групповая консультация в форме родительского собрания, как способ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повышения психологической культуры родителей, рекомендации родителям по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подготовки ребенка к школьной жизни.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Индивидуальные консультации для родителей, чьи дети по результатам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обследований имеют низкий уровень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универсальных учебных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 и могут испытывать трудности в адаптации к школе.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 Проведение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–педагогического консилиума по результатам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диагностики, основной целью которого является оказание помощи и выравнивание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стартовых возможностей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Динамика личностного развития педагогов, показателем которой является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положительное самоопределение, мотивационная готовность к реализации ФГОС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НОО обучающихся с ЗПР.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Первичная адаптация детей к школе, обеспечение условий успешной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преемственности формирования УУД.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В рамках данного этапа (с сентября по январь) предполагается: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Проведение консультаций и просветительской работы с родителями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первоклассников, направленной на ознакомление взрослых с основными задачами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трудностями периода первичной адаптации, тактикой общения и помощи детям.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Групповое и индивидуальное консультирование педагогов по организации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с учётом индивидуальных психологических особенностей и возможностей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каждого ребёнка, выявленных в ходе диагностики, по организации преемственности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системе требований к классу со стороны различных педагогов, работающих с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классом.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EC7946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психолого-педагогической поддержки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ЗПР.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Такая работа проводится педагогом-психологом,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воспитателями ГПД,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педагогами во внеурочное время.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 реализует систему развивающих занятий в период адаптации.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 адаптационного курса: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социально-психологических условий в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ситуации школьного обучения, которые позволят ребенку успешно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функционировать и развиваться в школьной среде.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Основной формой ее проведения являются различные игры.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Подобранные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проводимые в определенной логике они помогают детям быстрее узнать друг друга,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настроить на предъявляемую школой систему требований, снять чрезмерное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психическое напряжение, формировать у обучающихся коммуникативные действия,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необходимые для установления межличностных отношений, общения 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сотрудничества, оказать помощь в усвоении школьных правил.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занятиях у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первоклассников формируется внутренняя позиция школьника, устойчивая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самооценка. Педагог-психолог содействует формированию познавательных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действий, необходимых для успешного обучения в начальной школе.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групповой развивающей работы педагогов с детьми,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направленная на повышение уровня их школьной готовности, социально-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психологическую адаптацию в новой системе взаимоотношений.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Диагностика процесса адаптации, направленная на изучение самочувствия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ребёнка в школе, уровня тревожности, самооценки, эмоционального отношения к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новой социальной роли, процесса формирования произвольности и школьной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мотивации, отношения к учителю и одноклассникам. А так же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логопедическая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диагностика,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направленная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на изучение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языковых средств,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словарного запаса, звукопроизношения, лексико-грамматического строя речи.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Аналитическая работа, направленная на осмысление итогов деятельности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педагогов, психологов и родителей в период первичной адаптации первоклассников.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II этап, 1 класс (ноябрь - апрель).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Психолого-педагогическая работа с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испытывающими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адаптации.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Проведение психолого-педагогической диагностики, направленной на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выявление групп первоклассников, испытывающих трудности в формировании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универсальных учебных действий.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Индивидуальное и групповое консультирование и просвещение родителей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результатам диагностики.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Просвещение и консультирование педагогов по вопросам индивидуальных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возрастных особенностей учащихся. Групповая и индивидуальная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просветительская работа по проблеме профилактики профессиональной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деформации.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Семинарские занятия с учителями начальных классов по преодолению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барьеров.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педагогической помощи обучающимся, испытывающим</w:t>
      </w:r>
      <w:r w:rsid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различные трудности в обучении и поведении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учетом данных психодиагностики.</w:t>
      </w:r>
      <w:proofErr w:type="gramEnd"/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Методическая работа педагогов, направленная на анализ содержания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методики преподавания различных предметов. </w:t>
      </w:r>
      <w:r w:rsidRPr="00EC7946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Цель такого анализа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выявить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устранить те моменты в учебной деятельности, стиле общения с детьми, которые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могут провоцировать различные школьные трудности.</w:t>
      </w:r>
    </w:p>
    <w:p w:rsidR="007F7272" w:rsidRPr="00EC7946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 Организация групповой </w:t>
      </w:r>
      <w:proofErr w:type="spell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психо-коррекционной</w:t>
      </w:r>
      <w:proofErr w:type="spell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работы с </w:t>
      </w:r>
      <w:proofErr w:type="gramStart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испытывающими трудности в обучении и поведении.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8. Выявление первоклассников с особыми образовательными потребностями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МБОУ </w:t>
      </w:r>
      <w:r w:rsidR="008E5899"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осуществление </w:t>
      </w:r>
      <w:proofErr w:type="spell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психолого-медико-социального</w:t>
      </w:r>
      <w:proofErr w:type="spellEnd"/>
      <w:r w:rsidR="008E5899"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Аналитическая работа, направленная на осмысление результатов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проведенной в течение полугодия и года в целом работы.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 этап, 2 класс (октябрь – апрель).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Контроль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динамики результативности реализации программы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формирования универсальных учебных действий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на этапе промежуточного контроля и оценки при помощи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методик, методом наблюдения учителем, получением информации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родителей (на родительских собраниях, с помощью организованных гимназией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социологических опросов).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Показателями эффективности работы является учебная самостоятельность 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выполнении домашней работы в ГПД и в домашних условиях, количество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затрачиваемого времени на подготовительные и собственно учебные действия,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навыка самоконтроля.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Коррекционная и развивающая работа с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имеющими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трудности в освоении универсальных учебных действий.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психолого-педагогической диагностики выявляются проблемы в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формировании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личностных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регулятивных, познавательных и коммуникативных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УУД индивидуально у каждого ученика. В соответствии с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выявленными</w:t>
      </w:r>
      <w:proofErr w:type="gramEnd"/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проблемами планируется коррекционно-развивающая работа, направленная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оказание психолого-педагогической помощи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обучающемуся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 xml:space="preserve">Такая работа ведётся в </w:t>
      </w:r>
      <w:proofErr w:type="gramStart"/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>индивидуальной</w:t>
      </w:r>
      <w:proofErr w:type="gramEnd"/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 xml:space="preserve"> и групповой формах по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>следующим направлениям</w:t>
      </w: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: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lastRenderedPageBreak/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Развивающие занятия с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направленные на укрепление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позиции школьника, развития положительной самооценки, учебной мотивации,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 процессов, необходимых для успешного овладения учебной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программой.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Коррекционно-развивающие занятия с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проявляющими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стойкую неуспеваемость по причине задержанного психического и речевого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или недостатков интеллектуальной деятельности.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</w:t>
      </w:r>
      <w:r w:rsidRPr="008E5899">
        <w:rPr>
          <w:rFonts w:ascii="Wingdings" w:hAnsi="Wingdings" w:cs="Wingdings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Консультативная и просветительская работа с родителями, направленная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повышение психолого-педагогической грамотности, разъяснение целей 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смыслов коррекционно-развивающей работы, а так же предполагаемых результатов.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Методическая и консультативная работа с учителями начальных классов по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вопросам результатов психодиагностики, результатов и содержания </w:t>
      </w:r>
      <w:proofErr w:type="spell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spell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развивающей работы с обучающимися. Оказание методической поддержки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педагогам по вопросам возрастной психологии, организации обучения младших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школьников с особыми образовательными потребностями.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 этап 3 – 4-ый класс (сентябрь – апрель).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Итоговый мониторинг результатов освоения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образовательной программы начального общего образования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Психолого-педагогическая диагностика </w:t>
      </w:r>
      <w:proofErr w:type="spell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 каждого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в соответствии с требованиями модели выпускника начальной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школы, качественный анализ на основе изучения корреляции показателей п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четырём группам УУД и результатов учебной деятельности. На основе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диагностических и аналитических данных составляется заключение и общая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психолого-педагогическая характеристика, что поможет в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дальнейшем планировать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работу с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исходя из его достижений. Такой подход обеспечивает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преемственность между уровнем начального и основного общего образования.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Изучение динамики развития профессионально-педагогических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компетенций педагогов в ходе реализации ФГОС НОО обучающихся с ЗПР, анализ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 затруднений.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Изучение мнения родителей, удовлетворённости результатами работы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условиях реализации ФГОС НОО обучающихся с ЗПР.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Корректирование системы психолого-педагогического сопровождения с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учётом аналитических данных мониторинга.</w:t>
      </w:r>
    </w:p>
    <w:p w:rsidR="007F7272" w:rsidRPr="008E5899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3.3.3. Финансовое обеспечение реализации адаптированной образовательной</w:t>
      </w:r>
      <w:r w:rsid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 задержкой</w:t>
      </w:r>
      <w:r w:rsid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психического развития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Финансовое обеспечение адаптированной основной образовательной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начального общего образования обучающихся с ЗПР опирается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исполнение расходных обязательств, обеспечивающих конституционное право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 на бесплатное и общедоступное общее образование. Объём действующих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расходных обязательств отражается в задании учредителя по оказанию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муниципальных образовательных услуг в соответствии с требованиями ФГОС НОО.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Финансово-экономическое обеспечение образования лиц с ОВЗ опирается на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п.2 ст. 99 ФЗ «Об образовании в Российской Федерации».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Финансовые условия реализации адаптированной образовательной</w:t>
      </w:r>
      <w:r w:rsid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обучающихся</w:t>
      </w:r>
      <w:proofErr w:type="gramEnd"/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с ЗПР должны: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обеспечивать МБОУ 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возможность исполнения требований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Стандарта;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lastRenderedPageBreak/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обеспечивать реализацию обязательной части адаптированной основной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программы и части, формируемой участниками образовательных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отношений вне зависимости от количества учебных дней в неделю;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8E589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отражать структуру и объем расходов, необходимых для реализации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адаптированной программы и достижения планируемых результатов, а также</w:t>
      </w:r>
      <w:r w:rsid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механизм их формирования.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реализации адаптированной образовательной программы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 обучающихся с ЗПР осуществляется в объеме не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ниже установленных нормативов финансирования государственной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организации.</w:t>
      </w:r>
    </w:p>
    <w:p w:rsidR="007F7272" w:rsidRPr="008E589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8E589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Структура расходов на образование включает: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Образование </w:t>
      </w:r>
      <w:proofErr w:type="gramStart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proofErr w:type="gramEnd"/>
      <w:r w:rsidRPr="008E58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основе адаптированной образовательной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Сопровождение обучающегося в период его нахождения в школе.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Консультирование родителей и членов семей по вопросам образования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Обеспечение необходимым учебным, информационно-техническим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оборудованием и учебно-дидактическим материалом.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Задание учредителя обеспечивает соответствие показателей объёмов 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качества предоставляемых МБОУ </w:t>
      </w:r>
      <w:r w:rsid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услуг (выполнения работ) размерам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направляемых на эти цели средств бюджета.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программы коррекционной работы осуществляется в объеме,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предусмотренным законодательством.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Финансовое обеспечение соответствует специфике кадровых и материально-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технических условий, определенных для АОП НОО обучающихся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Определение нормативных затрат на оказание государственной услуги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Вариант 7.1 предполагает, что обучающийся с ЗПР получает образование,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находясь в среде сверстников, не имеющих ограничений по возможностям здоровья,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в те же сроки обучения. </w:t>
      </w:r>
      <w:proofErr w:type="gram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Обучающемуся</w:t>
      </w:r>
      <w:proofErr w:type="gram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предоставляется государственная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услуга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по реализации основной общеобразовательной программы начального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общего образования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которая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адаптируется под особые образовательные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потребности обучающегося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при разработке которой учитывается следующее: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обязательное включение в структуру АОП НОО обучающегося с ЗПР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коррекционной работы, что требует качественно особого кадрового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состава специалистов, реализующих АОП НОО;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при необходимости предусматривается участие в </w:t>
      </w:r>
      <w:proofErr w:type="spellStart"/>
      <w:proofErr w:type="gram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</w:t>
      </w:r>
      <w:proofErr w:type="spell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</w:t>
      </w:r>
      <w:proofErr w:type="gram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работе </w:t>
      </w:r>
      <w:proofErr w:type="spell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тьютора</w:t>
      </w:r>
      <w:proofErr w:type="spell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также учебно-вспомогательного и прочего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персонала (ассистента, медицинских работников, необходимых для сопровождения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ЗПР);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создание специальных материально-технических условий для реализации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(специальные учебные пособия, специальное оборудование, специальные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технические средства, специальные компьютерные программы и др.) в соответствии с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ФГОС НОО обучающихся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определении нормативных финансовых затрат на одного обучающегося с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 на оказание государственной услуги учитываются вышеперечисленные условия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обучения ребенка с ЗПР.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Финансирование рассчитывается с учетом рекомендаций ПМПК, ИПР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инвалида в соответствии с кадровыми и материально-техническими условиями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реализации АОП НОО, требованиями к наполняемости классов в соответствии </w:t>
      </w:r>
      <w:proofErr w:type="spell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сСанПиН</w:t>
      </w:r>
      <w:proofErr w:type="spell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финансирование АООП НОО для каждого обучающегося с ЗПР</w:t>
      </w:r>
      <w:r w:rsidR="008303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производится в большем объеме, чем финансирование ООП НОО обучающихся, не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имеющих ограниченных возможностей здоровья.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3.3.4. Материально-технические условия реализации адаптированной</w:t>
      </w:r>
      <w:r w:rsidR="00FB5109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r w:rsidR="00FB5109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задержкой психического развития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Материально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техническое обеспечение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― общие характеристики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инфраструктуры общего и специального образования, включая параметры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 образовательной среды.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Материально-техническое обеспечение школьного образования обучающихся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задержкой психического развития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должно отвечать не только общим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но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и их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особым образовательным потребностям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 связи с этим в структуре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материально-технического обеспечения процесса образования должна быть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отражена специфика требований </w:t>
      </w:r>
      <w:proofErr w:type="gram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proofErr w:type="gram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пространства, в котором обучается ребёнок с ЗПР;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временного режима обучения;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техническим средствам обучения, включая компьютерные инструменты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ориентированные на удовлетворение особых образовательных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потребностей обучающихся с ЗПР;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B5109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учебникам, рабочим тетрадям, дидактическим материалам, компьютерным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инструментам обучения, отвечающим особым образовательным потребностям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и позволяющих реализовывать выбранный вариант программы.</w:t>
      </w:r>
      <w:proofErr w:type="gramEnd"/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B5109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Требования к организации пространства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 особой организацией образовательного пространства понимается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создание комфортных условий во всех учебных и </w:t>
      </w:r>
      <w:proofErr w:type="spell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внеучебных</w:t>
      </w:r>
      <w:proofErr w:type="spell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помещениях.</w:t>
      </w:r>
    </w:p>
    <w:p w:rsidR="007F7272" w:rsidRPr="00FB5109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 МБОУ 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нет отдельных специально оборудованных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помещения для проведения занятий с </w:t>
      </w:r>
      <w:r w:rsidR="00FB51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психологом,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учителем-логопедом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другими специалистами, отвечающие задачам программы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коррекционной работы и задачам психолого-педагогического сопровождения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Организовано пространство для отдыха и двигательной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активности</w:t>
      </w:r>
      <w:proofErr w:type="gramEnd"/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на перемене и во второй половине дня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рекреации школы, отдельного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игрового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</w:t>
      </w:r>
      <w:r w:rsid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нет</w:t>
      </w:r>
      <w:r w:rsidRPr="00FB51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рабочего пространства обучающегося с задержкой психического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в классе предполагает выбор парты и партнера. При реализации АОП НОО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необходимо обеспечение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обучающемуся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возможности постоянно находиться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зоне внимания педагога.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916A8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Требования к организации временного режима обучения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Временной режим образования обучающихся с ЗПР (учебный год, учебная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неделя, день) устанавливается в соответствии с законодательно закрепленными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нормативами (ФЗ «Об образовании в РФ»,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приказы Министерства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образования и др.), а также нормативными локальными актами МБОУ 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временного режима обучения детей с ЗПР соответствует 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особым образовательным потребностям и учитывает их индивидуальные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возможности.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Сроки освоения АОП НОО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для варианта 7.1.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составляют 4 года (1-4 классы).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Устанавливается следующая продолжительность учебного года: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классы – 33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недели; 2 – 4 классы – 34 учебных недели.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профилактики переутомления обучающихся с ЗПР в годовом календарном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учебном плане предусмотрено равномерное распределение периодов учебного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времени и каникул.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Продолжительность учебной недели – 5 дней (при соблюдении гигиенических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к максимальным величинам недельной образовательной нагрузки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согласно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2.4.2.2821-10). Пятидневная рабочая неделя устанавливается в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целях сохранения и укрепления здоровья обучающихся с ЗПР. Обучение проходит в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две смены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Продолжительность учебного дня для конкретного ребенка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устанавливается школой с учетом особых образовательных потребностей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обучающегося, его готовности к нахождению в среде сверстников без родителей.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Распорядок учебного дня обучающихся с ЗПР устанавливается с учетом их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повышенной утомляемости в соответствии с требованиями к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здоровьесбережению</w:t>
      </w:r>
      <w:proofErr w:type="spellEnd"/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(регулируется объем нагрузки по реализации АОП НОО, время на самостоятельную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учебную работу, время отдыха, удовлетворение потребностей обучающихся в</w:t>
      </w:r>
      <w:r w:rsidR="006749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двигательной активности). Целесообразно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по режиму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продленного дня с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организацией прогулки, питания, необходимых оздоровительных мероприятий.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часов, отведенных на освоение обучающимися с ЗПР учебного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плана, состоящего из обязательной части и части, формируемой участниками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отношений, не должно в совокупности превышать величину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недельной образовательной нагрузки,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установленную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2.4.2.2821-10.</w:t>
      </w:r>
    </w:p>
    <w:p w:rsidR="007F7272" w:rsidRPr="00916A80" w:rsidRDefault="00916A80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Общая численность класса, в котором обучаются дети с ЗПР, осваивающие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вариант 7.1. АОП НОО, не превышает 25 обучающихся, число обучающихся с ЗПР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классе не превышает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трех</w:t>
      </w:r>
      <w:r w:rsidR="007F7272"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остальные обучающиеся – не имеющие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ограничений по здоровью.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12П. </w:t>
      </w:r>
      <w:proofErr w:type="spellStart"/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spellEnd"/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10.9, 10.10 постановления Главного государственного санитарного врача РФ от 29 декабря 2010 г. N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189 г. Москва «Об утверждении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2.4.2.2821-10 "Санитарно-эпидемиологические требования к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условиям и организации обучения в общеобразовательных учреждениях"</w:t>
      </w:r>
    </w:p>
    <w:p w:rsidR="007F7272" w:rsidRPr="00916A80" w:rsidRDefault="00916A80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916A80">
        <w:rPr>
          <w:rFonts w:ascii="Times New Roman,BoldItalic" w:hAnsi="Times New Roman,BoldItalic" w:cs="Times New Roman,BoldItalic"/>
          <w:b/>
          <w:bCs/>
          <w:i/>
          <w:iCs/>
          <w:color w:val="00000A"/>
          <w:sz w:val="28"/>
          <w:szCs w:val="28"/>
        </w:rPr>
        <w:t>Требования к техническим средствам обучения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Технические средства обучения (включая компьютерные инструменты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обучения,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мультимедийные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средства) дают возможность удовлетворить особые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образовательные потребности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ЗПР, способствуют мотивации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учебной деятельности, развивают познавательную активность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техническим средствам обучения </w:t>
      </w: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ЗПР, ориентированным на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их особые образовательные потребности, относятся: компьютеры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колонками 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выходом в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Internet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принтер, сканер, </w:t>
      </w:r>
      <w:proofErr w:type="spell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мультимедийные</w:t>
      </w:r>
      <w:proofErr w:type="spellEnd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проекторы с экранами,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интерактивные доски, коммуникационные каналы, программные продукты, средства</w:t>
      </w:r>
    </w:p>
    <w:p w:rsidR="007F7272" w:rsidRP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хранения и переноса информации (USB накопители), музыкальные центры с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набором аудиодисков со звуками живой и неживой природы, музыкальными</w:t>
      </w:r>
      <w:r w:rsid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записями, аудиокнигами и др.</w:t>
      </w:r>
    </w:p>
    <w:p w:rsidR="00916A80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Учебный и дидактический материал</w:t>
      </w:r>
      <w:r w:rsid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proofErr w:type="gramStart"/>
      <w:r w:rsidRPr="00916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освоении АОП НОО обучающиеся с ЗПР обучаются по базовым</w:t>
      </w:r>
      <w:r w:rsidR="00916A80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учебникам для сверстников, не имеющих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ограничений здоровья, со специальными,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учитывающими особые образовательные потребности, приложениями и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дидактическими материалами (преимущественное использование натуральной и</w:t>
      </w:r>
      <w:r w:rsidR="00916A80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иллюстративной наглядности), рабочими тетрадями и пр. на бумажных и/или</w:t>
      </w:r>
      <w:r w:rsidR="00FC4C73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электронных носителях, обеспечивающими реализацию программы коррекционной</w:t>
      </w:r>
      <w:r w:rsidR="00FC4C73"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работы, направленную на специальную поддержку освоения ООП НОО.</w:t>
      </w:r>
      <w:proofErr w:type="gramEnd"/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 обусловливают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необходимость специального подбора дидактического материала,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преимущественное использование натуральной и иллюстративной наглядности.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3.3.5. Обеспечение условий для организации обучения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взаимодействия специалистов, их сотрудничества с родителями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(законными представителями) </w:t>
      </w:r>
      <w:proofErr w:type="gramStart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="00FC4C73"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Требования к материально-техническому обеспечению ориентированы не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только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но и на всех участников процесса образования. Специфика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данной группы требований обусловлена большей необходимостью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индивидуализации процесса образования обучающихся с ЗПР, и состоит в том, что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вовлечённые в процесс образования взрослые должны иметь неограниченный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 к организационной технике либо специальному ресурсному центру 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организации, где можно осуществлять подготовку необходимых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индивидуализированных материалов для реализации АОП НОО. Предусматривается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материально-техническая поддержка, в том числе сетевая, процесса координации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специалистов разного профиля, вовлечённых в процесс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образования, родителей (законных представителей) обучающегося с ЗПР.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Предусматривается материально-техническая поддержка, в том числе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сетевая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процесса координации и взаимодействия специалистов разного профиля,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вовлечённых в процесс образования, родителей (законных представителей)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 с ЗПР. В случае необходимости организации удаленной работы,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специалисты обеспечиваются полным комплектом компьютерного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периферийного оборудования.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Информационное обеспечение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включает необходимую нормативно-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правовую базу образования обучающихся с ЗПР и характеристики предполагаемых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информационных связей участников образовательной деятельности.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Информационно-методическое обеспечение реализации АОП НОО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с ЗПР направлено на обеспечение широкого, постоянного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устойчивого доступа для всех участников образовательных отношений к любой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информации, связанной с реализацией программы, планируемыми результатами,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организацией образовательной деятельности и условиями его осуществления.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Требования к информационно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методическому обеспечению</w:t>
      </w:r>
      <w:r w:rsid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образовательной деятельности включают: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Необходимую нормативно-правовую базу образования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Характеристику предполагаемых информационных связей участников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отношений.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Специальные периодические издания (журналы), знакомящие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современными научно обоснованными методическими материалами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передовым опытом воспитания и обучения детей с ОВЗ.</w:t>
      </w:r>
    </w:p>
    <w:p w:rsidR="007F7272" w:rsidRPr="00FC4C73" w:rsidRDefault="00FC4C73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Получения доступа к информационным ресурсам, различными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способами, в том числе к электронным образовательным ресурсам,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размещенным в федеральных и региональных базах данных.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Образование обучающихся с ЗПР предполагает ту или иную форму и долю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обязательной социальной интеграции обучающихся, что требует обязательного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регулярного и качественного взаимодействия специалистов массового и</w:t>
      </w:r>
      <w:proofErr w:type="gramEnd"/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специального образования. Предусматривается для тех и других специалистов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возможность обратиться к информационным ресурсам в сфере специальной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психологии и коррекционной педагогики, включая электронные библиотеки,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порталы и сайты, дистанционный консультативный сервис, получить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индивидуальную консультацию квалифицированных профильных специалистов.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 предусматривается организация регулярного обмена информацией между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специалистами разного профиля, специалистами и семьей, включая сетевые ресурсы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технологии.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3.3.6. Механизмы достижения целевых ориентиров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системе условий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Интегративным результатом выполнения требований к условиям реализации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АОП НОО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создание и поддержание комфортной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развивающей образовательной среды, адекватной задачам достижения личностного,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социального, познавательного (интеллектуального), коммуникативного,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эстетического, физического, трудового развития обучающихся.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Созданные в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реализующей АОП НОО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ЗПР, условия: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соответствуют требованиям ФГОС;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гарантируют сохранность и укрепление физического, психологического 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социального здоровья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ЗПР;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‒ обеспечивают реализацию АОП НОО 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достижение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планируемых результатов ее освоения;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учитывают о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рганизационную структуру МБОУ 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запросы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образовательной деятельности;</w:t>
      </w:r>
    </w:p>
    <w:p w:rsidR="007F7272" w:rsidRPr="00FC4C73" w:rsidRDefault="007F7272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‒ предоставляют возможность взаимодействия с социальными партнерами,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использования ресурсов социума.</w:t>
      </w:r>
    </w:p>
    <w:p w:rsidR="007F7272" w:rsidRPr="00FC4C73" w:rsidRDefault="00FC4C73" w:rsidP="0026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8303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3.3.7. </w:t>
      </w:r>
      <w:proofErr w:type="gramStart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Контроль за</w:t>
      </w:r>
      <w:proofErr w:type="gramEnd"/>
      <w:r w:rsidRPr="008303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состоянием системы условий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ГСШ № 1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 мониторинг качества условий реализации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АОП НОО обучающихся с ЗПР на основе:</w:t>
      </w:r>
    </w:p>
    <w:p w:rsid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показателей </w:t>
      </w:r>
      <w:proofErr w:type="spell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самообследования</w:t>
      </w:r>
      <w:proofErr w:type="spell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(приказ </w:t>
      </w:r>
      <w:proofErr w:type="spell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минобразования</w:t>
      </w:r>
      <w:proofErr w:type="spell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России от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10.12.2013 № 1324)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Инфраструктура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2.1. Количество компьютеров в расчете на одного учащегося единиц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2.2.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единиц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2.3. Наличие в образовательной организации системы электронного документооборота</w:t>
      </w:r>
      <w:r w:rsid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2.4. Наличие читального зала библиотеки, в том числе: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2.4.1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обеспечением возможности работы на стационарных компьютерах или использования переносных компьютеров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2.4.2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медиатекой</w:t>
      </w:r>
      <w:proofErr w:type="spell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2.4.3 Оснащенного средствами сканирования и распознавания текстов</w:t>
      </w:r>
      <w:r w:rsidR="00FC4C73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2.4.4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выходом в Интернет с компьютеров, расположенных в помещении библиотеки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да/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2.4.5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контролируемой распечаткой бумажных материалов да/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2.5. Численность/удельный вес численности учащихся, которым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обеспечена возможность пользоваться широкополосным </w:t>
      </w:r>
      <w:proofErr w:type="spell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Инернетом</w:t>
      </w:r>
      <w:proofErr w:type="spell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 менее 2 Мб/с), в общей численности учащихся</w:t>
      </w:r>
    </w:p>
    <w:p w:rsidR="007F7272" w:rsidRPr="00FC4C73" w:rsidRDefault="0082791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еловек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</w:p>
    <w:p w:rsidR="007F7272" w:rsidRPr="00FC4C73" w:rsidRDefault="0082791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7272"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="007F7272"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="007F7272"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показателей системы внутренней оценки: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Качество условий реализации основной образовательной программы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</w:pPr>
      <w:r w:rsidRPr="00FC4C73">
        <w:rPr>
          <w:rFonts w:ascii="Times New Roman,BoldItalic" w:hAnsi="Times New Roman,BoldItalic" w:cs="Times New Roman,BoldItalic"/>
          <w:bCs/>
          <w:iCs/>
          <w:color w:val="000000"/>
          <w:sz w:val="28"/>
          <w:szCs w:val="28"/>
        </w:rPr>
        <w:t>Критерии Показатели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Информатизация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1.Количество учебных кабинетов, обеспеченных ресурсами </w:t>
      </w: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</w:t>
      </w:r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ФГОС детей с ОВЗ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(1)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2.Наличие локальной сети в школе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(нет)</w:t>
      </w:r>
    </w:p>
    <w:p w:rsid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3.Наличие </w:t>
      </w:r>
      <w:proofErr w:type="spellStart"/>
      <w:proofErr w:type="gram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системе управления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(нет). 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Оказание социальных услуг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1.Охват горячим питанием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2.Доля учащихся, получающих бесплатное питание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-100%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Охват учащихся услугами ухода и присмотра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-13%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Санитарногигиеническое</w:t>
      </w:r>
      <w:proofErr w:type="spellEnd"/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состояние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1.Количество замечаний службы </w:t>
      </w:r>
      <w:proofErr w:type="spellStart"/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Роспотребнадзор</w:t>
      </w:r>
      <w:proofErr w:type="spellEnd"/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2.Количество вспышек инфекционных заболеваний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3.Количество рабочих дней, пропущенных в связи с чрезвычайными ситуациями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4.Удельный вес мебели, соответствующей требованиям стандарта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50%</w:t>
      </w:r>
    </w:p>
    <w:p w:rsidR="00827911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Охрана труда 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1.Наличие нормативно-правовой базы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да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2.Количество предписаний службы пожарного надзора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3.Количество предписаний по антитеррористическим мерам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безопасности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4.Количество тренировочных мероприятий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два раза в год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5.Динамика случаев травматизма участников образовательной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рост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6.Количество предписаний трудовой инспекции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нет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7.Доля аттестованных рабочих мест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80%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8.Коллективный договор (наличие)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27911"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есть</w:t>
      </w:r>
    </w:p>
    <w:p w:rsidR="007F7272" w:rsidRPr="00827911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Взаимодействие с</w:t>
      </w:r>
      <w:r w:rsidR="00827911"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279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родителями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1.Доля родителей, посещающих родительские собрания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90%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2.Доля родителей, проявляющих активность в делах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25%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3.Доля представителей родительской общественности в органах управления школой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4%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4.Доля родителей, привлеченных к экспертной оценке деятельности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0%</w:t>
      </w:r>
    </w:p>
    <w:p w:rsidR="007F7272" w:rsidRPr="00FC4C73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6.Степень эффективности взаимодействия семьи и школы</w:t>
      </w:r>
      <w:r w:rsidR="0082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анкета,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2791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опрос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интервью)</w:t>
      </w:r>
    </w:p>
    <w:p w:rsidR="007F7272" w:rsidRDefault="007F7272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</w:t>
      </w:r>
      <w:r w:rsidRPr="00FC4C73">
        <w:rPr>
          <w:rFonts w:ascii="Symbol" w:hAnsi="Symbol" w:cs="Symbol"/>
          <w:bCs/>
          <w:iCs/>
          <w:color w:val="000000"/>
          <w:sz w:val="28"/>
          <w:szCs w:val="28"/>
        </w:rPr>
        <w:t></w:t>
      </w:r>
      <w:r w:rsidRPr="00FC4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общественной оценки эффективной деятельности МБОУ</w:t>
      </w:r>
      <w:r w:rsidR="000F0D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ГСШ № 1</w:t>
      </w:r>
    </w:p>
    <w:tbl>
      <w:tblPr>
        <w:tblStyle w:val="a3"/>
        <w:tblW w:w="0" w:type="auto"/>
        <w:jc w:val="center"/>
        <w:tblLook w:val="04A0"/>
      </w:tblPr>
      <w:tblGrid>
        <w:gridCol w:w="3168"/>
        <w:gridCol w:w="2834"/>
        <w:gridCol w:w="2833"/>
        <w:gridCol w:w="2835"/>
        <w:gridCol w:w="2833"/>
      </w:tblGrid>
      <w:tr w:rsidR="000F0D4C" w:rsidTr="000F0D4C">
        <w:trPr>
          <w:jc w:val="center"/>
        </w:trPr>
        <w:tc>
          <w:tcPr>
            <w:tcW w:w="3168" w:type="dxa"/>
            <w:vMerge w:val="restart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Устраивает ли вас</w:t>
            </w:r>
          </w:p>
        </w:tc>
        <w:tc>
          <w:tcPr>
            <w:tcW w:w="5667" w:type="dxa"/>
            <w:gridSpan w:val="2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68" w:type="dxa"/>
            <w:gridSpan w:val="2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</w:t>
            </w:r>
          </w:p>
        </w:tc>
      </w:tr>
      <w:tr w:rsidR="000F0D4C" w:rsidTr="000F0D4C">
        <w:trPr>
          <w:jc w:val="center"/>
        </w:trPr>
        <w:tc>
          <w:tcPr>
            <w:tcW w:w="3168" w:type="dxa"/>
            <w:vMerge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учащиеся</w:t>
            </w:r>
          </w:p>
        </w:tc>
        <w:tc>
          <w:tcPr>
            <w:tcW w:w="2833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2835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учащиеся</w:t>
            </w:r>
          </w:p>
        </w:tc>
        <w:tc>
          <w:tcPr>
            <w:tcW w:w="2833" w:type="dxa"/>
          </w:tcPr>
          <w:p w:rsid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C4C7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родители</w:t>
            </w: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обучения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качество преподавания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воспитательной работы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и доступность дополнительного образования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внеклассной работы (кружки, секции)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уровень дисциплины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качество организации безопасности в школе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уровень психологического комфорта в школе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качество </w:t>
            </w:r>
            <w:proofErr w:type="spellStart"/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качество </w:t>
            </w:r>
            <w:proofErr w:type="spellStart"/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медицинского обслуживания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F0D4C" w:rsidTr="000F0D4C">
        <w:trPr>
          <w:jc w:val="center"/>
        </w:trPr>
        <w:tc>
          <w:tcPr>
            <w:tcW w:w="3168" w:type="dxa"/>
          </w:tcPr>
          <w:p w:rsidR="000F0D4C" w:rsidRPr="000F0D4C" w:rsidRDefault="000F0D4C" w:rsidP="006749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0D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качество и организация питания</w:t>
            </w:r>
          </w:p>
        </w:tc>
        <w:tc>
          <w:tcPr>
            <w:tcW w:w="2834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2833" w:type="dxa"/>
          </w:tcPr>
          <w:p w:rsidR="000F0D4C" w:rsidRPr="00FC4C73" w:rsidRDefault="000F0D4C" w:rsidP="0067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F0D4C" w:rsidRPr="00FC4C73" w:rsidRDefault="000F0D4C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F0D4C" w:rsidRDefault="000F0D4C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</w:t>
      </w:r>
    </w:p>
    <w:p w:rsidR="003D6DE1" w:rsidRPr="00AC05B2" w:rsidRDefault="003D6DE1" w:rsidP="00674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DE1" w:rsidRPr="00AC05B2" w:rsidSect="0045699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FF" w:rsidRDefault="001441FF" w:rsidP="00595B49">
      <w:pPr>
        <w:spacing w:after="0" w:line="240" w:lineRule="auto"/>
      </w:pPr>
      <w:r>
        <w:separator/>
      </w:r>
    </w:p>
  </w:endnote>
  <w:endnote w:type="continuationSeparator" w:id="1">
    <w:p w:rsidR="001441FF" w:rsidRDefault="001441FF" w:rsidP="0059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4319"/>
      <w:docPartObj>
        <w:docPartGallery w:val="Page Numbers (Bottom of Page)"/>
        <w:docPartUnique/>
      </w:docPartObj>
    </w:sdtPr>
    <w:sdtContent>
      <w:p w:rsidR="001441FF" w:rsidRDefault="001441FF">
        <w:pPr>
          <w:pStyle w:val="a7"/>
          <w:jc w:val="right"/>
        </w:pPr>
        <w:fldSimple w:instr=" PAGE   \* MERGEFORMAT ">
          <w:r w:rsidR="004129BF">
            <w:rPr>
              <w:noProof/>
            </w:rPr>
            <w:t>137</w:t>
          </w:r>
        </w:fldSimple>
      </w:p>
    </w:sdtContent>
  </w:sdt>
  <w:p w:rsidR="001441FF" w:rsidRDefault="001441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FF" w:rsidRDefault="001441FF" w:rsidP="00595B49">
      <w:pPr>
        <w:spacing w:after="0" w:line="240" w:lineRule="auto"/>
      </w:pPr>
      <w:r>
        <w:separator/>
      </w:r>
    </w:p>
  </w:footnote>
  <w:footnote w:type="continuationSeparator" w:id="1">
    <w:p w:rsidR="001441FF" w:rsidRDefault="001441FF" w:rsidP="0059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4AA"/>
    <w:multiLevelType w:val="hybridMultilevel"/>
    <w:tmpl w:val="3B7EC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586E29"/>
    <w:multiLevelType w:val="hybridMultilevel"/>
    <w:tmpl w:val="CCA8E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B87"/>
    <w:multiLevelType w:val="hybridMultilevel"/>
    <w:tmpl w:val="8ACC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1E6"/>
    <w:multiLevelType w:val="hybridMultilevel"/>
    <w:tmpl w:val="FBBC21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3C4579"/>
    <w:multiLevelType w:val="hybridMultilevel"/>
    <w:tmpl w:val="E8F6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06C8"/>
    <w:multiLevelType w:val="hybridMultilevel"/>
    <w:tmpl w:val="1152EE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5D748D"/>
    <w:multiLevelType w:val="hybridMultilevel"/>
    <w:tmpl w:val="43D811F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7877B12"/>
    <w:multiLevelType w:val="hybridMultilevel"/>
    <w:tmpl w:val="7C30C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1492F"/>
    <w:multiLevelType w:val="hybridMultilevel"/>
    <w:tmpl w:val="146CB8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9F47D7C"/>
    <w:multiLevelType w:val="hybridMultilevel"/>
    <w:tmpl w:val="AE2EC4D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043D43"/>
    <w:multiLevelType w:val="hybridMultilevel"/>
    <w:tmpl w:val="5970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B0F0E"/>
    <w:multiLevelType w:val="hybridMultilevel"/>
    <w:tmpl w:val="C4A20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9F87E24"/>
    <w:multiLevelType w:val="hybridMultilevel"/>
    <w:tmpl w:val="0526E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0407"/>
    <w:multiLevelType w:val="hybridMultilevel"/>
    <w:tmpl w:val="3A6A54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8BE0351"/>
    <w:multiLevelType w:val="hybridMultilevel"/>
    <w:tmpl w:val="422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6508"/>
    <w:multiLevelType w:val="hybridMultilevel"/>
    <w:tmpl w:val="77A8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22ACB"/>
    <w:multiLevelType w:val="hybridMultilevel"/>
    <w:tmpl w:val="B7D6424E"/>
    <w:lvl w:ilvl="0" w:tplc="0419000D">
      <w:start w:val="1"/>
      <w:numFmt w:val="bullet"/>
      <w:lvlText w:val="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7">
    <w:nsid w:val="7570272D"/>
    <w:multiLevelType w:val="hybridMultilevel"/>
    <w:tmpl w:val="4EAEB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56A2F"/>
    <w:multiLevelType w:val="hybridMultilevel"/>
    <w:tmpl w:val="9B84B5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7"/>
  </w:num>
  <w:num w:numId="5">
    <w:abstractNumId w:val="7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16"/>
  </w:num>
  <w:num w:numId="16">
    <w:abstractNumId w:val="15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A32"/>
    <w:rsid w:val="00015889"/>
    <w:rsid w:val="00030012"/>
    <w:rsid w:val="00035EF9"/>
    <w:rsid w:val="000440F3"/>
    <w:rsid w:val="00050E94"/>
    <w:rsid w:val="000531B0"/>
    <w:rsid w:val="000839DC"/>
    <w:rsid w:val="000A4C40"/>
    <w:rsid w:val="000B6C0B"/>
    <w:rsid w:val="000D4A32"/>
    <w:rsid w:val="000E0412"/>
    <w:rsid w:val="000F0D4C"/>
    <w:rsid w:val="00113694"/>
    <w:rsid w:val="001441FF"/>
    <w:rsid w:val="001B1096"/>
    <w:rsid w:val="001B6E13"/>
    <w:rsid w:val="001F35DC"/>
    <w:rsid w:val="00204D7F"/>
    <w:rsid w:val="002239BF"/>
    <w:rsid w:val="0025258E"/>
    <w:rsid w:val="00260750"/>
    <w:rsid w:val="002733A5"/>
    <w:rsid w:val="002B0B15"/>
    <w:rsid w:val="002D14BF"/>
    <w:rsid w:val="002E3387"/>
    <w:rsid w:val="002E7E0A"/>
    <w:rsid w:val="002F68A0"/>
    <w:rsid w:val="00306443"/>
    <w:rsid w:val="0032641C"/>
    <w:rsid w:val="003420D6"/>
    <w:rsid w:val="003509CE"/>
    <w:rsid w:val="00360050"/>
    <w:rsid w:val="003D6DE1"/>
    <w:rsid w:val="004129BF"/>
    <w:rsid w:val="00435E7E"/>
    <w:rsid w:val="004478C1"/>
    <w:rsid w:val="004555EC"/>
    <w:rsid w:val="0045699C"/>
    <w:rsid w:val="00473EA9"/>
    <w:rsid w:val="00483692"/>
    <w:rsid w:val="00485C64"/>
    <w:rsid w:val="004D7681"/>
    <w:rsid w:val="004F5423"/>
    <w:rsid w:val="00503C9A"/>
    <w:rsid w:val="00511DD5"/>
    <w:rsid w:val="00532A25"/>
    <w:rsid w:val="005819F1"/>
    <w:rsid w:val="00595B49"/>
    <w:rsid w:val="005A6959"/>
    <w:rsid w:val="005B5943"/>
    <w:rsid w:val="005E7B07"/>
    <w:rsid w:val="006749A7"/>
    <w:rsid w:val="0067515B"/>
    <w:rsid w:val="00691D43"/>
    <w:rsid w:val="006B2ECE"/>
    <w:rsid w:val="006F43C7"/>
    <w:rsid w:val="00707ACD"/>
    <w:rsid w:val="00721412"/>
    <w:rsid w:val="00722A30"/>
    <w:rsid w:val="00747741"/>
    <w:rsid w:val="007757E7"/>
    <w:rsid w:val="00784AC2"/>
    <w:rsid w:val="00784F80"/>
    <w:rsid w:val="0079094B"/>
    <w:rsid w:val="00792FCE"/>
    <w:rsid w:val="007A2AF0"/>
    <w:rsid w:val="007B7E92"/>
    <w:rsid w:val="007E0DFA"/>
    <w:rsid w:val="007F7272"/>
    <w:rsid w:val="008244EC"/>
    <w:rsid w:val="00827911"/>
    <w:rsid w:val="00830372"/>
    <w:rsid w:val="00887D9D"/>
    <w:rsid w:val="008A30E7"/>
    <w:rsid w:val="008C0B55"/>
    <w:rsid w:val="008E3657"/>
    <w:rsid w:val="008E5899"/>
    <w:rsid w:val="00916A80"/>
    <w:rsid w:val="009D640D"/>
    <w:rsid w:val="009E0CF0"/>
    <w:rsid w:val="00A5049D"/>
    <w:rsid w:val="00A504FD"/>
    <w:rsid w:val="00A6166A"/>
    <w:rsid w:val="00A64E61"/>
    <w:rsid w:val="00AC05B2"/>
    <w:rsid w:val="00AF50C6"/>
    <w:rsid w:val="00B02250"/>
    <w:rsid w:val="00B23EFF"/>
    <w:rsid w:val="00B7345F"/>
    <w:rsid w:val="00C04574"/>
    <w:rsid w:val="00C10EBE"/>
    <w:rsid w:val="00C23D3B"/>
    <w:rsid w:val="00C723F0"/>
    <w:rsid w:val="00CE298E"/>
    <w:rsid w:val="00D0284E"/>
    <w:rsid w:val="00D140B4"/>
    <w:rsid w:val="00D142F8"/>
    <w:rsid w:val="00D36083"/>
    <w:rsid w:val="00D560FA"/>
    <w:rsid w:val="00D647FF"/>
    <w:rsid w:val="00D679A0"/>
    <w:rsid w:val="00D80BC3"/>
    <w:rsid w:val="00E41966"/>
    <w:rsid w:val="00E430F9"/>
    <w:rsid w:val="00E63690"/>
    <w:rsid w:val="00E75E58"/>
    <w:rsid w:val="00E92E2B"/>
    <w:rsid w:val="00EA1486"/>
    <w:rsid w:val="00EB5F80"/>
    <w:rsid w:val="00EC7946"/>
    <w:rsid w:val="00EE3B55"/>
    <w:rsid w:val="00EF7C10"/>
    <w:rsid w:val="00F77929"/>
    <w:rsid w:val="00F96F64"/>
    <w:rsid w:val="00FB2662"/>
    <w:rsid w:val="00FB5109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0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B49"/>
  </w:style>
  <w:style w:type="paragraph" w:styleId="a7">
    <w:name w:val="footer"/>
    <w:basedOn w:val="a"/>
    <w:link w:val="a8"/>
    <w:uiPriority w:val="99"/>
    <w:unhideWhenUsed/>
    <w:rsid w:val="0059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959E-15D1-4A7D-8F79-11C89D5E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263</Pages>
  <Words>57018</Words>
  <Characters>325004</Characters>
  <Application>Microsoft Office Word</Application>
  <DocSecurity>0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26</cp:revision>
  <cp:lastPrinted>2016-10-10T08:31:00Z</cp:lastPrinted>
  <dcterms:created xsi:type="dcterms:W3CDTF">2016-09-01T16:05:00Z</dcterms:created>
  <dcterms:modified xsi:type="dcterms:W3CDTF">2016-10-11T12:35:00Z</dcterms:modified>
</cp:coreProperties>
</file>