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D3" w:rsidRPr="00A948D3" w:rsidRDefault="00A948D3" w:rsidP="00A948D3">
      <w:pPr>
        <w:spacing w:after="0"/>
        <w:ind w:left="425" w:hanging="425"/>
        <w:jc w:val="right"/>
        <w:rPr>
          <w:rFonts w:ascii="Times New Roman" w:hAnsi="Times New Roman"/>
          <w:b/>
          <w:sz w:val="28"/>
          <w:szCs w:val="28"/>
        </w:rPr>
      </w:pPr>
      <w:bookmarkStart w:id="0" w:name="_Toc347486912"/>
      <w:bookmarkStart w:id="1" w:name="_Toc344241403"/>
      <w:bookmarkStart w:id="2" w:name="_Toc343783870"/>
      <w:bookmarkStart w:id="3" w:name="_Toc343783595"/>
      <w:bookmarkStart w:id="4" w:name="_Toc343783223"/>
      <w:bookmarkStart w:id="5" w:name="_Toc342223519"/>
      <w:r w:rsidRPr="00A948D3">
        <w:rPr>
          <w:rFonts w:ascii="Times New Roman" w:hAnsi="Times New Roman"/>
          <w:b/>
          <w:sz w:val="28"/>
          <w:szCs w:val="28"/>
        </w:rPr>
        <w:t>УТВЕРЖДАЮ</w:t>
      </w:r>
    </w:p>
    <w:p w:rsidR="00A948D3" w:rsidRPr="00A948D3" w:rsidRDefault="00A948D3" w:rsidP="00A948D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A948D3">
        <w:rPr>
          <w:rFonts w:ascii="Times New Roman" w:hAnsi="Times New Roman"/>
          <w:b/>
          <w:sz w:val="28"/>
          <w:szCs w:val="28"/>
        </w:rPr>
        <w:t>______________</w:t>
      </w:r>
    </w:p>
    <w:p w:rsidR="00A948D3" w:rsidRDefault="00A948D3" w:rsidP="00A948D3">
      <w:pPr>
        <w:spacing w:after="0"/>
        <w:ind w:left="425" w:hanging="425"/>
        <w:jc w:val="right"/>
        <w:rPr>
          <w:rFonts w:ascii="Times New Roman" w:hAnsi="Times New Roman"/>
          <w:b/>
          <w:sz w:val="28"/>
          <w:szCs w:val="28"/>
        </w:rPr>
      </w:pPr>
      <w:r w:rsidRPr="00A948D3">
        <w:rPr>
          <w:rFonts w:ascii="Times New Roman" w:hAnsi="Times New Roman"/>
          <w:b/>
          <w:sz w:val="28"/>
          <w:szCs w:val="28"/>
        </w:rPr>
        <w:t>Петрушов Е.В.</w:t>
      </w:r>
    </w:p>
    <w:p w:rsidR="00A948D3" w:rsidRPr="00A948D3" w:rsidRDefault="00A948D3" w:rsidP="00A948D3">
      <w:pPr>
        <w:spacing w:after="0"/>
        <w:ind w:left="425" w:hanging="425"/>
        <w:jc w:val="right"/>
        <w:rPr>
          <w:rFonts w:ascii="Times New Roman" w:hAnsi="Times New Roman"/>
          <w:b/>
          <w:sz w:val="28"/>
          <w:szCs w:val="28"/>
        </w:rPr>
      </w:pP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7DF4">
        <w:rPr>
          <w:rFonts w:ascii="Times New Roman" w:hAnsi="Times New Roman"/>
          <w:b/>
          <w:sz w:val="28"/>
          <w:szCs w:val="28"/>
          <w:u w:val="single"/>
        </w:rPr>
        <w:t xml:space="preserve">Муниципальное бюджетное </w:t>
      </w:r>
      <w:r w:rsidR="00731F3B">
        <w:rPr>
          <w:rFonts w:ascii="Times New Roman" w:hAnsi="Times New Roman"/>
          <w:b/>
          <w:sz w:val="28"/>
          <w:szCs w:val="28"/>
          <w:u w:val="single"/>
        </w:rPr>
        <w:t>обще</w:t>
      </w:r>
      <w:r w:rsidRPr="008A7DF4">
        <w:rPr>
          <w:rFonts w:ascii="Times New Roman" w:hAnsi="Times New Roman"/>
          <w:b/>
          <w:sz w:val="28"/>
          <w:szCs w:val="28"/>
          <w:u w:val="single"/>
        </w:rPr>
        <w:t xml:space="preserve">образовательное учреждение 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7DF4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8A7DF4">
        <w:rPr>
          <w:rFonts w:ascii="Times New Roman" w:hAnsi="Times New Roman"/>
          <w:b/>
          <w:sz w:val="28"/>
          <w:szCs w:val="28"/>
          <w:u w:val="single"/>
        </w:rPr>
        <w:t>Городищенская</w:t>
      </w:r>
      <w:proofErr w:type="spellEnd"/>
      <w:r w:rsidRPr="008A7DF4">
        <w:rPr>
          <w:rFonts w:ascii="Times New Roman" w:hAnsi="Times New Roman"/>
          <w:b/>
          <w:sz w:val="28"/>
          <w:szCs w:val="28"/>
          <w:u w:val="single"/>
        </w:rPr>
        <w:t xml:space="preserve"> средняя школа № 1 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7DF4">
        <w:rPr>
          <w:rFonts w:ascii="Times New Roman" w:hAnsi="Times New Roman"/>
          <w:b/>
          <w:sz w:val="28"/>
          <w:szCs w:val="28"/>
          <w:u w:val="single"/>
        </w:rPr>
        <w:t>Городищенского района Волгоградской области»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8A7DF4">
        <w:rPr>
          <w:rFonts w:ascii="Times New Roman" w:hAnsi="Times New Roman"/>
          <w:b/>
          <w:sz w:val="28"/>
          <w:szCs w:val="28"/>
        </w:rPr>
        <w:t xml:space="preserve">Волгоградская область, Городищенский район, р.п. Городище, 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8A7DF4">
        <w:rPr>
          <w:rFonts w:ascii="Times New Roman" w:hAnsi="Times New Roman"/>
          <w:b/>
          <w:sz w:val="28"/>
          <w:szCs w:val="28"/>
        </w:rPr>
        <w:t>ул. Чуйкова, д. 6а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8A7DF4">
        <w:rPr>
          <w:rFonts w:ascii="Times New Roman" w:hAnsi="Times New Roman"/>
          <w:b/>
          <w:sz w:val="28"/>
          <w:szCs w:val="28"/>
        </w:rPr>
        <w:t>тел.: 8(84468) 3-30-48, 8(84468) 3-32-93</w:t>
      </w:r>
    </w:p>
    <w:p w:rsidR="008A7DF4" w:rsidRDefault="008A7DF4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right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</w:p>
    <w:p w:rsidR="00A948D3" w:rsidRDefault="00A948D3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right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</w:p>
    <w:p w:rsidR="008A7DF4" w:rsidRDefault="008A7DF4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CA6CB2" w:rsidRPr="00CA6CB2" w:rsidRDefault="00CA6CB2" w:rsidP="0052764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D42879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</w:t>
      </w:r>
      <w:r w:rsidR="000415C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примирения является </w:t>
      </w:r>
      <w:r w:rsidRPr="00662FF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школы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, которое объединяет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обучающихся,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педагогов и других участников образовательного процесса, заинтересованных в </w:t>
      </w:r>
      <w:r w:rsidR="000415C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разрешении конфликтов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и развитии практики восстановительной медиации в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школе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Служба примирения является </w:t>
      </w:r>
      <w:r w:rsidRPr="00D42879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альтернативой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другим способам реагирования на споры, конфликты, противоправное поведени</w:t>
      </w:r>
      <w:r w:rsidR="008A5C5B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 w:rsidR="00CA6CB2" w:rsidRPr="00CA6CB2" w:rsidRDefault="00CA6CB2" w:rsidP="0052764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</w:t>
      </w:r>
      <w:r w:rsidRPr="00D42879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приоритетным</w:t>
      </w:r>
      <w:r w:rsidRPr="00D42879">
        <w:rPr>
          <w:rFonts w:ascii="Times New Roman" w:eastAsia="Times New Roman" w:hAnsi="Times New Roman"/>
          <w:b/>
          <w:color w:val="000000"/>
          <w:spacing w:val="9"/>
          <w:sz w:val="24"/>
          <w:szCs w:val="24"/>
          <w:lang w:eastAsia="ru-RU"/>
        </w:rPr>
        <w:t xml:space="preserve"> с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.Школа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может применить другие способы решения конфликта и/или меры воздействия. </w:t>
      </w:r>
    </w:p>
    <w:p w:rsidR="00CA6CB2" w:rsidRPr="00CA6CB2" w:rsidRDefault="00CA6CB2" w:rsidP="0052764C">
      <w:pPr>
        <w:numPr>
          <w:ilvl w:val="0"/>
          <w:numId w:val="1"/>
        </w:numPr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Допускается создание службы примирения только из педагогов и/или специалистов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школы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.В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CA6CB2" w:rsidRPr="00CA6CB2" w:rsidRDefault="00D42879" w:rsidP="0052764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ab/>
        <w:t>1.5.</w:t>
      </w:r>
      <w:r w:rsidR="00CA6CB2"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осуществляет свою деятельность на основании Федерального закона  №273-ФЗ от 29.12.2012 «Об образ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овании в Российской Федерации»</w:t>
      </w:r>
      <w:r w:rsidR="00CA6CB2"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 в соответствии с «Национальной стратегией действий в интересах детей 2012-2017 годы», ФГОС основного (полного) образования и «Стандартами восстановительной медиации» от 2009 года.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CA6CB2" w:rsidRPr="00CA6CB2" w:rsidRDefault="00CA6CB2" w:rsidP="0052764C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CA6CB2" w:rsidRPr="00CA6CB2" w:rsidRDefault="00CA6CB2" w:rsidP="0052764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CA6CB2" w:rsidRPr="00CA6CB2" w:rsidRDefault="00CA6CB2" w:rsidP="0052764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CA6CB2" w:rsidRPr="00CA6CB2" w:rsidRDefault="00CA6CB2" w:rsidP="0052764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</w:t>
      </w:r>
      <w:r w:rsidR="000415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учреждении </w:t>
      </w:r>
      <w:r w:rsidRPr="00265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="000415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5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карательного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на конфликты, прост</w:t>
      </w:r>
      <w:r w:rsidR="000415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упки, противоправное поведение </w:t>
      </w:r>
      <w:bookmarkStart w:id="6" w:name="_GoBack"/>
      <w:bookmarkEnd w:id="6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правонарушения несовершеннолетних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CB2" w:rsidRPr="00CA6CB2" w:rsidRDefault="00CA6CB2" w:rsidP="0052764C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52764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(восстановительных медиаций,</w:t>
      </w:r>
      <w:r w:rsidRPr="0026564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CA6CB2" w:rsidRPr="00CA6CB2" w:rsidRDefault="00CA6CB2" w:rsidP="0052764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</w:t>
      </w:r>
      <w:r w:rsidR="0026564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ответственности;</w:t>
      </w:r>
    </w:p>
    <w:p w:rsidR="00CA6CB2" w:rsidRPr="00CA6CB2" w:rsidRDefault="00CA6CB2" w:rsidP="0052764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организация </w:t>
      </w:r>
      <w:r w:rsidRP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просветительных мероприятий и информирование участников образовательного процесса о миссии, принципах и технологии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восстановительной медиации;</w:t>
      </w:r>
    </w:p>
    <w:p w:rsidR="00CA6CB2" w:rsidRPr="00CA6CB2" w:rsidRDefault="00CA6CB2" w:rsidP="0052764C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52764C">
      <w:pPr>
        <w:shd w:val="clear" w:color="auto" w:fill="FFFFFF"/>
        <w:tabs>
          <w:tab w:val="left" w:pos="816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52764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</w:t>
      </w:r>
      <w:r w:rsid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конфликта.</w:t>
      </w:r>
    </w:p>
    <w:p w:rsidR="00CA6CB2" w:rsidRPr="00CA6CB2" w:rsidRDefault="00CA6CB2" w:rsidP="0052764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готовящемся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265643" w:rsidRDefault="00CA6CB2" w:rsidP="0052764C">
      <w:pPr>
        <w:shd w:val="clear" w:color="auto" w:fill="FFFFFF"/>
        <w:spacing w:before="60" w:afterLines="60" w:after="144"/>
        <w:ind w:firstLine="426"/>
        <w:jc w:val="both"/>
        <w:rPr>
          <w:rFonts w:ascii="Arial" w:hAnsi="Arial"/>
          <w:sz w:val="24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В состав службы примирения могут входить </w:t>
      </w:r>
      <w:r w:rsidR="0026564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щиеся (воспитанники) </w:t>
      </w:r>
      <w:r w:rsidR="0026564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8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</w:p>
    <w:p w:rsidR="00CA6CB2" w:rsidRPr="00CA6CB2" w:rsidRDefault="00265643" w:rsidP="0052764C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265643">
        <w:rPr>
          <w:rFonts w:ascii="Times New Roman" w:hAnsi="Times New Roman"/>
          <w:sz w:val="24"/>
        </w:rPr>
        <w:t>4.2.</w:t>
      </w:r>
      <w:r w:rsidR="00CA6CB2"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Руководителем (куратором) службы может быть социальный педагог, психолог или иной </w:t>
      </w:r>
      <w:r w:rsidR="00CA6CB2"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учреждения,на которого возлагаются обязанно</w:t>
      </w:r>
      <w:r w:rsidR="00CA6CB2"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 xml:space="preserve">сти по руководству </w:t>
      </w:r>
      <w:r w:rsidR="00CA6CB2"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CA6CB2" w:rsidRPr="00CA6CB2" w:rsidRDefault="00CA6CB2" w:rsidP="0052764C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52764C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</w:t>
      </w:r>
      <w:r w:rsidR="002656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52764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случае</w:t>
      </w:r>
      <w:r w:rsidR="00121991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если конфликтующие стороны не достигли возраста 10 лет, примирительная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</w:p>
    <w:p w:rsidR="00CA6CB2" w:rsidRPr="00CA6CB2" w:rsidRDefault="00CA6CB2" w:rsidP="0052764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Службапримирения самостоятельно определяет сроки и этапы проведения программы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52764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</w:t>
      </w:r>
      <w:r w:rsidR="00121991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lastRenderedPageBreak/>
        <w:t xml:space="preserve">являются внутренними документами службы; 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5D38F7" w:rsidRPr="005D38F7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</w:t>
      </w:r>
      <w:r w:rsidR="005D38F7" w:rsidRP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</w:p>
    <w:p w:rsidR="00CA6CB2" w:rsidRPr="005D38F7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Администрация образовательного учреждения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52764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5276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</w:t>
      </w:r>
      <w:r w:rsidR="00E151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письменному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предложению службы примирения, управляющего совета или органов </w:t>
      </w:r>
      <w:r w:rsidR="00E151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ученического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самоуправления.</w:t>
      </w:r>
    </w:p>
    <w:p w:rsidR="00CA6CB2" w:rsidRPr="00CA6CB2" w:rsidRDefault="00CA6CB2" w:rsidP="005276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bookmarkEnd w:id="0"/>
    <w:bookmarkEnd w:id="1"/>
    <w:bookmarkEnd w:id="2"/>
    <w:bookmarkEnd w:id="3"/>
    <w:bookmarkEnd w:id="4"/>
    <w:bookmarkEnd w:id="5"/>
    <w:p w:rsidR="00FB7E95" w:rsidRDefault="00FB7E95" w:rsidP="002B42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E95" w:rsidRPr="003B08BF" w:rsidRDefault="00FB7E95" w:rsidP="00FB7E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FB7E95" w:rsidRPr="003B08BF" w:rsidSect="006D3A6F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44" w:rsidRDefault="00327B44">
      <w:r>
        <w:separator/>
      </w:r>
    </w:p>
  </w:endnote>
  <w:endnote w:type="continuationSeparator" w:id="0">
    <w:p w:rsidR="00327B44" w:rsidRDefault="0032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53" w:rsidRDefault="0052764C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53" w:rsidRDefault="0052764C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15C6">
      <w:rPr>
        <w:rStyle w:val="a8"/>
        <w:noProof/>
      </w:rPr>
      <w:t>5</w: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44" w:rsidRDefault="00327B44">
      <w:r>
        <w:separator/>
      </w:r>
    </w:p>
  </w:footnote>
  <w:footnote w:type="continuationSeparator" w:id="0">
    <w:p w:rsidR="00327B44" w:rsidRDefault="0032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 w15:restartNumberingAfterBreak="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 w15:restartNumberingAfterBreak="0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794A"/>
    <w:rsid w:val="000036B1"/>
    <w:rsid w:val="00012887"/>
    <w:rsid w:val="0003075D"/>
    <w:rsid w:val="000415C6"/>
    <w:rsid w:val="0006331E"/>
    <w:rsid w:val="0007275C"/>
    <w:rsid w:val="0007404F"/>
    <w:rsid w:val="000A113A"/>
    <w:rsid w:val="000A21D5"/>
    <w:rsid w:val="000B300E"/>
    <w:rsid w:val="000B4B1D"/>
    <w:rsid w:val="000B6964"/>
    <w:rsid w:val="000D4BE6"/>
    <w:rsid w:val="000F63E8"/>
    <w:rsid w:val="00121991"/>
    <w:rsid w:val="00125629"/>
    <w:rsid w:val="00127E6E"/>
    <w:rsid w:val="00133E63"/>
    <w:rsid w:val="00137461"/>
    <w:rsid w:val="0014559C"/>
    <w:rsid w:val="001461E5"/>
    <w:rsid w:val="001A7CE4"/>
    <w:rsid w:val="001E2FE6"/>
    <w:rsid w:val="002116A1"/>
    <w:rsid w:val="002160EA"/>
    <w:rsid w:val="002228E9"/>
    <w:rsid w:val="002452F9"/>
    <w:rsid w:val="0026248B"/>
    <w:rsid w:val="00265643"/>
    <w:rsid w:val="002664E7"/>
    <w:rsid w:val="002B428E"/>
    <w:rsid w:val="002B5353"/>
    <w:rsid w:val="002D5591"/>
    <w:rsid w:val="002E637D"/>
    <w:rsid w:val="00320AED"/>
    <w:rsid w:val="00327B44"/>
    <w:rsid w:val="00363C78"/>
    <w:rsid w:val="0036648A"/>
    <w:rsid w:val="0038175D"/>
    <w:rsid w:val="003D4DF3"/>
    <w:rsid w:val="003D5127"/>
    <w:rsid w:val="00411953"/>
    <w:rsid w:val="00427CED"/>
    <w:rsid w:val="004577F2"/>
    <w:rsid w:val="00467BE4"/>
    <w:rsid w:val="00472577"/>
    <w:rsid w:val="004845B9"/>
    <w:rsid w:val="00494263"/>
    <w:rsid w:val="004B4916"/>
    <w:rsid w:val="004C3FCC"/>
    <w:rsid w:val="004F6087"/>
    <w:rsid w:val="004F7D86"/>
    <w:rsid w:val="00500A8E"/>
    <w:rsid w:val="00502A99"/>
    <w:rsid w:val="0052764C"/>
    <w:rsid w:val="00564DF2"/>
    <w:rsid w:val="00574408"/>
    <w:rsid w:val="00576A05"/>
    <w:rsid w:val="005A3AA9"/>
    <w:rsid w:val="005B75F3"/>
    <w:rsid w:val="005D38F7"/>
    <w:rsid w:val="005E30AA"/>
    <w:rsid w:val="005F6217"/>
    <w:rsid w:val="00603FE7"/>
    <w:rsid w:val="0061569A"/>
    <w:rsid w:val="006464C3"/>
    <w:rsid w:val="0064679D"/>
    <w:rsid w:val="00662FF6"/>
    <w:rsid w:val="00683BFB"/>
    <w:rsid w:val="006D3A6F"/>
    <w:rsid w:val="006E7971"/>
    <w:rsid w:val="00702C10"/>
    <w:rsid w:val="00706726"/>
    <w:rsid w:val="00722A80"/>
    <w:rsid w:val="00731F3B"/>
    <w:rsid w:val="00734CB7"/>
    <w:rsid w:val="0074133F"/>
    <w:rsid w:val="007550D8"/>
    <w:rsid w:val="007708AC"/>
    <w:rsid w:val="00776B39"/>
    <w:rsid w:val="00811BE1"/>
    <w:rsid w:val="008542F4"/>
    <w:rsid w:val="008704AA"/>
    <w:rsid w:val="00871E06"/>
    <w:rsid w:val="008730EE"/>
    <w:rsid w:val="00890748"/>
    <w:rsid w:val="008A5C5B"/>
    <w:rsid w:val="008A6439"/>
    <w:rsid w:val="008A7DF4"/>
    <w:rsid w:val="008C23E8"/>
    <w:rsid w:val="008C69C6"/>
    <w:rsid w:val="008C7BAA"/>
    <w:rsid w:val="00900D73"/>
    <w:rsid w:val="00914DAA"/>
    <w:rsid w:val="00935DD0"/>
    <w:rsid w:val="00975B8C"/>
    <w:rsid w:val="009767FD"/>
    <w:rsid w:val="009D794A"/>
    <w:rsid w:val="00A424BD"/>
    <w:rsid w:val="00A4797A"/>
    <w:rsid w:val="00A74133"/>
    <w:rsid w:val="00A76CE9"/>
    <w:rsid w:val="00A948D3"/>
    <w:rsid w:val="00AF0D52"/>
    <w:rsid w:val="00AF7D4F"/>
    <w:rsid w:val="00B55E27"/>
    <w:rsid w:val="00B703BF"/>
    <w:rsid w:val="00B958BE"/>
    <w:rsid w:val="00BA5DA0"/>
    <w:rsid w:val="00BC081B"/>
    <w:rsid w:val="00BD07EF"/>
    <w:rsid w:val="00BD1BDD"/>
    <w:rsid w:val="00BF6005"/>
    <w:rsid w:val="00C03517"/>
    <w:rsid w:val="00C32D13"/>
    <w:rsid w:val="00C50F19"/>
    <w:rsid w:val="00C71974"/>
    <w:rsid w:val="00C75BF3"/>
    <w:rsid w:val="00C8380E"/>
    <w:rsid w:val="00CA6CB2"/>
    <w:rsid w:val="00CB4F46"/>
    <w:rsid w:val="00CE1AED"/>
    <w:rsid w:val="00CE5C77"/>
    <w:rsid w:val="00CE5EA7"/>
    <w:rsid w:val="00D130AE"/>
    <w:rsid w:val="00D42879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15115"/>
    <w:rsid w:val="00E46C4A"/>
    <w:rsid w:val="00E608CC"/>
    <w:rsid w:val="00E90AFF"/>
    <w:rsid w:val="00EA3BB2"/>
    <w:rsid w:val="00EC1427"/>
    <w:rsid w:val="00EE07DF"/>
    <w:rsid w:val="00EE5852"/>
    <w:rsid w:val="00EF573D"/>
    <w:rsid w:val="00F159E8"/>
    <w:rsid w:val="00F262DC"/>
    <w:rsid w:val="00F62DF4"/>
    <w:rsid w:val="00F639C0"/>
    <w:rsid w:val="00F97E23"/>
    <w:rsid w:val="00FA0553"/>
    <w:rsid w:val="00FB7E95"/>
    <w:rsid w:val="00FC29DF"/>
    <w:rsid w:val="00FC466D"/>
    <w:rsid w:val="00FC7141"/>
    <w:rsid w:val="00FD6349"/>
    <w:rsid w:val="00FF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1FEAD-5ED9-4505-8491-0611BF8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Учитель</cp:lastModifiedBy>
  <cp:revision>7</cp:revision>
  <dcterms:created xsi:type="dcterms:W3CDTF">2015-10-13T09:21:00Z</dcterms:created>
  <dcterms:modified xsi:type="dcterms:W3CDTF">2019-11-07T10:29:00Z</dcterms:modified>
</cp:coreProperties>
</file>