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9A98" w14:textId="77777777" w:rsidR="003E2002" w:rsidRPr="003E2002" w:rsidRDefault="003E2002" w:rsidP="003E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F0BDEE" wp14:editId="76B341D4">
            <wp:extent cx="5995670" cy="449072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6B393" w14:textId="2F6FB7A2" w:rsidR="003E2002" w:rsidRPr="003E2002" w:rsidRDefault="003E2002" w:rsidP="003E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Пятый класс для ребёнка — это довольно сложный этап в его личностном и эмоциональном взрослении. Это этап изменений, затрагивающий не только личностные особенности ребёнка, но и все его психические функции и состояния. В настоящее время переход из начальной школы в среднюю совпадает с концом детства — достаточно стабильным периодом развития.</w:t>
      </w:r>
    </w:p>
    <w:p w14:paraId="4B640011" w14:textId="77777777" w:rsidR="003E2002" w:rsidRPr="003E2002" w:rsidRDefault="003E2002" w:rsidP="003E200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* * *</w:t>
      </w:r>
    </w:p>
    <w:p w14:paraId="0143731C" w14:textId="77777777" w:rsidR="003E2002" w:rsidRPr="003E2002" w:rsidRDefault="003E2002" w:rsidP="003E2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родители, неудовлетворенные учебой и поведением ребенка в начальной школе, возлагают большие надежды на переход в среднюю школу, полагая, что именно в пятом классе все начнется по-настоящему. И эти родительские ожидания вольно или невольно передаются детям. Ребенок тоже начинает ждать «новой жизни». Как показывает практика, большинство детей переживает это событие как важный шаг в своей жизни. Они гордятся тем, что «уже не маленькие».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 Они с удовольствием и с определенной гордостью рассказывают родителям, младшим братьям, друзьям о «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вредной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математичке или «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добром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историке.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Действительно, обучение в средней школе происходит более интенсивно и требует от учащихся большей самостоятельности. Однако не следует ожидать от перехода в среднюю школу слишком многого.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56637B25" w14:textId="0C610682" w:rsidR="003E2002" w:rsidRPr="003E2002" w:rsidRDefault="003E2002" w:rsidP="003E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lastRenderedPageBreak/>
        <w:t>Переход учащихся из начальной школы в среднюю справедливо считается кризисным периодом.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чем же заключается сложность этого периода и как миновать «подводные камни», о которые «спотыкаются» и дети, и родители, и педагоги?</w:t>
      </w:r>
    </w:p>
    <w:p w14:paraId="417814A8" w14:textId="77777777" w:rsidR="003E2002" w:rsidRPr="003E2002" w:rsidRDefault="003E2002" w:rsidP="003E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F15135" wp14:editId="25C54D60">
            <wp:extent cx="5949315" cy="4456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D3F2F" w14:textId="77777777" w:rsidR="003E2002" w:rsidRPr="003E2002" w:rsidRDefault="003E2002" w:rsidP="003E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Адаптация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 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Существуют следующие адаптационные периоды в жизни ребёнка: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Поступление в первый класс.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Переход из начальной школы в среднюю.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Переход из средней в старшую школу.</w:t>
      </w:r>
    </w:p>
    <w:p w14:paraId="152DB2DD" w14:textId="77777777" w:rsidR="003E2002" w:rsidRPr="003E2002" w:rsidRDefault="003E2002" w:rsidP="003E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D361DAA" wp14:editId="401CC8AB">
            <wp:extent cx="5972810" cy="447929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582D1" w14:textId="5E08386F" w:rsidR="003E2002" w:rsidRDefault="003E2002" w:rsidP="003E20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из начального в среднее звено традиционно считается одной из наиболее педагогически сложных школьных проблем, а период адаптации в 5 классе – одним из труднейших периодов школьного обучения.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 детей происходит обострение всех прежних проблем как явных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,так и скрытых.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Появляются новые проблемы, связанные с изменением отношения к себе, к окружающим, учёбе.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На что же нужно обратить внимание родителям в этот период</w:t>
      </w:r>
    </w:p>
    <w:p w14:paraId="71D7441F" w14:textId="11B09643" w:rsidR="003E2002" w:rsidRPr="003E2002" w:rsidRDefault="003E2002" w:rsidP="003E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Начало подросткового периода:</w:t>
      </w: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становление собственного «Я»;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сопоставление себя с другими.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Изменение условий обучения:</w:t>
      </w: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начальной школе – один учитель;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5 классе много учителей-предметников;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среднем звене много новых кабинетов.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необходимо выучить Ф.И.О. новых учителей, завоевать авторитет у них, выработать свои отношения с учителем.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Изменение требований:</w:t>
      </w: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рассогласованность разных учителей-предметников.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Усложняет период адаптации рассогласованность требований разных учителей-предметников. Один просит завести тетрадь в 48 листов, другой - тоненькие тетрадки, но их должно быть 3 штуки. Преподаватель русского языка требует все выделить зеленой ручкой, преподаватель математики – карандашом и т.д.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Как быть в этом случае?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Во-первых, постарайтесь увидеть плюсы этих «рассогласованностей».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«мелочи», которые поначалу так затрудняют школьную жизнь ребенку, приносят и пользу. Ребенок учится учитывать эти требования, соотносить их, преодолевать трудности, а значит, учится взрослой жизни, где «</w:t>
      </w:r>
      <w:proofErr w:type="spellStart"/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многотребовательность</w:t>
      </w:r>
      <w:proofErr w:type="spellEnd"/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это норма вещей.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Во-вторых, это учит ребенка строить отношения с разными людьми, становясь более гибким.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Отсутствие контроля</w:t>
      </w:r>
      <w:r w:rsidRPr="003E2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начальной школе – индивидуальный подход учителя;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5 классе нарушается индивидуальный подход.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начальных классов помогал детям контролировать учебный процесс. Одному ребенку напомнит, что надо выполнить домашнее задание, другому – чтобы тот принес карандаши, третьему простит невыполненное упражнение и останется с ним после уроков.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переходе в пятый класс такой индивидуальный подход нарушается. У каждого предметника большая нагрузка и много учащихся. Каждый учитель по-своему реагирует на происходящее в классе и предъявляет ученикам определенные требования. Например, для одного шум во время урока может быть естественным фоном его объяснений, а другой строго наказывает за малейшее отвлечение. Ребенку необходимо время, чтобы привыкнуть и научиться вести себя в соответствии с требованиями.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что-то не сделать – в общей массе детей это может пройти незамеченным, накапливаются неусвоенные темы, появляется некоторая «безнадзорность»: «Я никому не нужен!!!».</w:t>
      </w:r>
    </w:p>
    <w:p w14:paraId="6A5D4FCC" w14:textId="77777777" w:rsidR="003E2002" w:rsidRPr="003E2002" w:rsidRDefault="003E2002" w:rsidP="003E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B4B0DA8" wp14:editId="7957AF15">
            <wp:extent cx="5949315" cy="4027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B2CBD" w14:textId="77777777" w:rsidR="003E2002" w:rsidRPr="003E2002" w:rsidRDefault="003E2002" w:rsidP="003E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некоторых детей появляется регрессия – начинает капризничать как маленький или бегать за классным руководителем. А у других, наоборот, восторженное опьянение свободой передвижений.</w:t>
      </w:r>
    </w:p>
    <w:p w14:paraId="45800A27" w14:textId="77777777" w:rsidR="003E2002" w:rsidRPr="003E2002" w:rsidRDefault="003E2002" w:rsidP="003E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E4BCA7" wp14:editId="69262E9A">
            <wp:extent cx="5972810" cy="373888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6BE2B" w14:textId="77777777" w:rsidR="003E2002" w:rsidRPr="003E2002" w:rsidRDefault="003E2002" w:rsidP="003E2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Проблемы в знаниях</w:t>
      </w:r>
      <w:r w:rsidRPr="003E20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усвоив тему в пятом классе, ребенок рискует не понять материал 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следующий. Материал усложняется от урока к уроку. И если предыдущие темы были не усвоены, то школьник потянет этот шлейф дальше, затягивая узел незнаний.</w:t>
      </w:r>
    </w:p>
    <w:p w14:paraId="5C125C8C" w14:textId="1C4D52AA" w:rsidR="003E2002" w:rsidRPr="003E2002" w:rsidRDefault="003E2002" w:rsidP="003E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Что же делать?</w:t>
      </w:r>
    </w:p>
    <w:p w14:paraId="477553A8" w14:textId="77777777" w:rsidR="003E2002" w:rsidRPr="003E2002" w:rsidRDefault="003E2002" w:rsidP="003E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D6C546" wp14:editId="625B0DE2">
            <wp:extent cx="5972810" cy="4514215"/>
            <wp:effectExtent l="0" t="0" r="889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23FA" w14:textId="77777777" w:rsidR="003E2002" w:rsidRPr="003E2002" w:rsidRDefault="003E2002" w:rsidP="003E2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Перед выполнением домашних заданий проверьте, усвоен ли классный материал. Важно добиться, чтобы ребенок понимал мельчайшие детали выполнения заданий и мог выполнить аналогичные. Объясните ещё раз.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Будьте терпеливы.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Чаще расспрашивайте ребёнка о школьной жизни.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Контролируйте выполнение домашних заданий с учетом требований учителя. Здесь ваш помощник – дневник!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Если видите проблемы, не затягивайте, подойдите к учителю, выясните причину появившихся сложностей. Расскажите об особенностях своего ребёнка.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shd w:val="clear" w:color="auto" w:fill="FFFFFF"/>
          <w:lang w:eastAsia="ru-RU"/>
        </w:rPr>
        <w:t>Сложный этап перехода ребенка из начальной школы в среднюю всегда можно смягчить, если ребёнок будет чувствовать поддержку, делать это не в одиночку.</w:t>
      </w:r>
    </w:p>
    <w:p w14:paraId="41CC26C1" w14:textId="77777777" w:rsidR="003E2002" w:rsidRPr="003E2002" w:rsidRDefault="003E2002" w:rsidP="003E2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0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A306FE4" wp14:editId="0F416109">
            <wp:extent cx="5995670" cy="4490720"/>
            <wp:effectExtent l="0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3A5B" w14:textId="4FF79A8C" w:rsidR="000A031A" w:rsidRPr="003E2002" w:rsidRDefault="003E2002" w:rsidP="003E20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bdr w:val="none" w:sz="0" w:space="0" w:color="auto" w:frame="1"/>
          <w:shd w:val="clear" w:color="auto" w:fill="FFFFFF"/>
          <w:lang w:eastAsia="ru-RU"/>
        </w:rPr>
        <w:t>Памятка для родителей 5-классников в период адаптации.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период адаптации обеспечьте ребенку спокойную, щадящую обстановку, соблюдайте четкий режим, т. е. сделайте так, чтобы пятиклассник постоянно ощущал вашу поддержку и помощь.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процесс адаптации затянулся более 2-3 месяцев, обращайтесь к учителю, психологу.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Основное внимание уделяйте развитию учебной деятельности детей, их умению учиться, приобретать с помощью взрослых и самостоятельно новые знания и навыки.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Поддерживайте веру ребёнка в себя, в свои способности, возможности, в положительные стороны характера.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 первых порах помогайте и в подготовке домашних заданий (даже,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среднем звене.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Никогда не ругайте детей за плохие отметки, тогда они не будут хитрить и обманывать. Наоборот, между вами установятся доверительные отношения.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Интересуйтесь успеваемостью своего ребенка каждый день, а не только в конце недели, подписывая дневник, и не в конце четверти, когда уже поздно исправлять двойку на тройку.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8. Не ждите следующего родительского собрания.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 получайте информацию "из первых рук". Заглядывайте ежедневно в электронный дневник. Найдите время подойти к классному руководителю. Учитель скажет вам правду и даст необходимый совет.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Если возникла проблемная ситуация, никогда не говорите плохо об учителе в присутствии ребенка. Не спешите выносить поспешный приговор. Лучше отправляйтесь в школу и вместе с учителем разрешите возникшую ситуацию.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Помните,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 моральные нормы в ребенке закладывает, прежде всего, не школа, а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20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Pr="003E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Любите своих детей!</w:t>
      </w:r>
    </w:p>
    <w:sectPr w:rsidR="000A031A" w:rsidRPr="003E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1A"/>
    <w:rsid w:val="000A031A"/>
    <w:rsid w:val="003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5CA0"/>
  <w15:chartTrackingRefBased/>
  <w15:docId w15:val="{F9FEF37D-641F-48C3-954D-AB38CC76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5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06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8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53752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</cp:revision>
  <dcterms:created xsi:type="dcterms:W3CDTF">2020-10-14T05:35:00Z</dcterms:created>
  <dcterms:modified xsi:type="dcterms:W3CDTF">2020-10-14T05:45:00Z</dcterms:modified>
</cp:coreProperties>
</file>