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09A" w:rsidRPr="00DF609A" w:rsidRDefault="00DF609A" w:rsidP="00DF609A">
      <w:pPr>
        <w:shd w:val="clear" w:color="auto" w:fill="FFFFFF"/>
        <w:spacing w:after="0" w:line="240" w:lineRule="auto"/>
        <w:jc w:val="center"/>
        <w:rPr>
          <w:rFonts w:ascii="Arial" w:eastAsia="Times New Roman" w:hAnsi="Arial" w:cs="Arial"/>
          <w:color w:val="000000"/>
          <w:lang w:eastAsia="ru-RU"/>
        </w:rPr>
      </w:pPr>
      <w:r w:rsidRPr="00DF609A">
        <w:rPr>
          <w:rFonts w:ascii="Times New Roman" w:eastAsia="Times New Roman" w:hAnsi="Times New Roman" w:cs="Times New Roman"/>
          <w:b/>
          <w:bCs/>
          <w:color w:val="FF0000"/>
          <w:sz w:val="36"/>
          <w:szCs w:val="36"/>
          <w:lang w:eastAsia="ru-RU"/>
        </w:rPr>
        <w:t>Информация для родителей</w:t>
      </w:r>
    </w:p>
    <w:p w:rsidR="00DF609A" w:rsidRPr="00DF609A" w:rsidRDefault="00DF609A" w:rsidP="00DF609A">
      <w:pPr>
        <w:shd w:val="clear" w:color="auto" w:fill="FFFFFF"/>
        <w:spacing w:after="0" w:line="240" w:lineRule="auto"/>
        <w:jc w:val="center"/>
        <w:rPr>
          <w:rFonts w:ascii="Arial" w:eastAsia="Times New Roman" w:hAnsi="Arial" w:cs="Arial"/>
          <w:color w:val="000000"/>
          <w:lang w:eastAsia="ru-RU"/>
        </w:rPr>
      </w:pPr>
      <w:r w:rsidRPr="00DF609A">
        <w:rPr>
          <w:rFonts w:ascii="Helvetica Neue" w:eastAsia="Times New Roman" w:hAnsi="Helvetica Neue" w:cs="Arial"/>
          <w:b/>
          <w:bCs/>
          <w:color w:val="FF0000"/>
          <w:sz w:val="30"/>
          <w:szCs w:val="30"/>
          <w:lang w:eastAsia="ru-RU"/>
        </w:rPr>
        <w:t>Профилактика наркомании подростков</w:t>
      </w:r>
    </w:p>
    <w:p w:rsidR="00DF609A" w:rsidRPr="00DF609A" w:rsidRDefault="00DF609A" w:rsidP="00DF609A">
      <w:pPr>
        <w:shd w:val="clear" w:color="auto" w:fill="FFFFFF"/>
        <w:spacing w:after="0" w:line="240" w:lineRule="auto"/>
        <w:rPr>
          <w:rFonts w:ascii="Arial" w:eastAsia="Times New Roman" w:hAnsi="Arial" w:cs="Arial"/>
          <w:color w:val="000000"/>
          <w:lang w:eastAsia="ru-RU"/>
        </w:rPr>
      </w:pPr>
      <w:r w:rsidRPr="00DF609A">
        <w:rPr>
          <w:rFonts w:ascii="Times New Roman" w:eastAsia="Times New Roman" w:hAnsi="Times New Roman" w:cs="Times New Roman"/>
          <w:b/>
          <w:bCs/>
          <w:color w:val="000000"/>
          <w:sz w:val="24"/>
          <w:szCs w:val="24"/>
          <w:lang w:eastAsia="ru-RU"/>
        </w:rPr>
        <w:t>СТАТИСТИКА ПО НАРКОМАНИИ</w:t>
      </w:r>
    </w:p>
    <w:p w:rsidR="00DF609A" w:rsidRPr="00DF609A" w:rsidRDefault="00DF609A" w:rsidP="00DF609A">
      <w:pPr>
        <w:shd w:val="clear" w:color="auto" w:fill="FFFFFF"/>
        <w:spacing w:after="0" w:line="240" w:lineRule="auto"/>
        <w:ind w:firstLine="708"/>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 xml:space="preserve">Сегодня </w:t>
      </w:r>
      <w:r>
        <w:rPr>
          <w:rFonts w:ascii="Times New Roman" w:eastAsia="Times New Roman" w:hAnsi="Times New Roman" w:cs="Times New Roman"/>
          <w:color w:val="000000"/>
          <w:sz w:val="24"/>
          <w:szCs w:val="24"/>
          <w:lang w:eastAsia="ru-RU"/>
        </w:rPr>
        <w:t xml:space="preserve">в России регулярно употребляют наркотики 5,99 млн. </w:t>
      </w:r>
      <w:r w:rsidRPr="00DF609A">
        <w:rPr>
          <w:rFonts w:ascii="Times New Roman" w:eastAsia="Times New Roman" w:hAnsi="Times New Roman" w:cs="Times New Roman"/>
          <w:color w:val="000000"/>
          <w:sz w:val="24"/>
          <w:szCs w:val="24"/>
          <w:lang w:eastAsia="ru-RU"/>
        </w:rPr>
        <w:t>Официальная статистика по наркомании приводит цифру – 500</w:t>
      </w:r>
      <w:r>
        <w:rPr>
          <w:rFonts w:ascii="Times New Roman" w:eastAsia="Times New Roman" w:hAnsi="Times New Roman" w:cs="Times New Roman"/>
          <w:color w:val="000000"/>
          <w:sz w:val="24"/>
          <w:szCs w:val="24"/>
          <w:lang w:eastAsia="ru-RU"/>
        </w:rPr>
        <w:t xml:space="preserve"> тыс. наркоманов – это те, кто </w:t>
      </w:r>
      <w:r w:rsidRPr="00DF609A">
        <w:rPr>
          <w:rFonts w:ascii="Times New Roman" w:eastAsia="Times New Roman" w:hAnsi="Times New Roman" w:cs="Times New Roman"/>
          <w:color w:val="000000"/>
          <w:sz w:val="24"/>
          <w:szCs w:val="24"/>
          <w:lang w:eastAsia="ru-RU"/>
        </w:rPr>
        <w:t>добровольно встали на медицинский учёт.  От общего числа наркоманов в России по статистике –</w:t>
      </w:r>
    </w:p>
    <w:p w:rsidR="00DF609A" w:rsidRPr="00DF609A" w:rsidRDefault="00DF609A" w:rsidP="00DF609A">
      <w:pPr>
        <w:shd w:val="clear" w:color="auto" w:fill="FFFFFF"/>
        <w:spacing w:after="0" w:line="240" w:lineRule="auto"/>
        <w:rPr>
          <w:rFonts w:ascii="Arial" w:eastAsia="Times New Roman" w:hAnsi="Arial" w:cs="Arial"/>
          <w:color w:val="000000"/>
          <w:lang w:eastAsia="ru-RU"/>
        </w:rPr>
      </w:pPr>
      <w:r w:rsidRPr="00DF609A">
        <w:rPr>
          <w:rFonts w:ascii="Times New Roman" w:eastAsia="Times New Roman" w:hAnsi="Times New Roman" w:cs="Times New Roman"/>
          <w:color w:val="FF0000"/>
          <w:sz w:val="24"/>
          <w:szCs w:val="24"/>
          <w:lang w:eastAsia="ru-RU"/>
        </w:rPr>
        <w:t>20% -</w:t>
      </w:r>
      <w:r w:rsidRPr="00DF609A">
        <w:rPr>
          <w:rFonts w:ascii="Times New Roman" w:eastAsia="Times New Roman" w:hAnsi="Times New Roman" w:cs="Times New Roman"/>
          <w:color w:val="000000"/>
          <w:sz w:val="24"/>
          <w:szCs w:val="24"/>
          <w:lang w:eastAsia="ru-RU"/>
        </w:rPr>
        <w:t> это школьники.</w:t>
      </w:r>
      <w:r w:rsidRPr="00DF609A">
        <w:rPr>
          <w:rFonts w:ascii="Times New Roman" w:eastAsia="Times New Roman" w:hAnsi="Times New Roman" w:cs="Times New Roman"/>
          <w:color w:val="000000"/>
          <w:sz w:val="24"/>
          <w:szCs w:val="24"/>
          <w:lang w:eastAsia="ru-RU"/>
        </w:rPr>
        <w:br/>
      </w:r>
      <w:r w:rsidRPr="00DF609A">
        <w:rPr>
          <w:rFonts w:ascii="Times New Roman" w:eastAsia="Times New Roman" w:hAnsi="Times New Roman" w:cs="Times New Roman"/>
          <w:color w:val="FF0000"/>
          <w:sz w:val="24"/>
          <w:szCs w:val="24"/>
          <w:lang w:eastAsia="ru-RU"/>
        </w:rPr>
        <w:t>60%</w:t>
      </w:r>
      <w:r>
        <w:rPr>
          <w:rFonts w:ascii="Times New Roman" w:eastAsia="Times New Roman" w:hAnsi="Times New Roman" w:cs="Times New Roman"/>
          <w:color w:val="000000"/>
          <w:sz w:val="24"/>
          <w:szCs w:val="24"/>
          <w:lang w:eastAsia="ru-RU"/>
        </w:rPr>
        <w:t> - это молодёжь </w:t>
      </w:r>
      <w:r w:rsidRPr="00DF609A">
        <w:rPr>
          <w:rFonts w:ascii="Times New Roman" w:eastAsia="Times New Roman" w:hAnsi="Times New Roman" w:cs="Times New Roman"/>
          <w:color w:val="000000"/>
          <w:sz w:val="24"/>
          <w:szCs w:val="24"/>
          <w:lang w:eastAsia="ru-RU"/>
        </w:rPr>
        <w:t>в возрасте 16 – 30 лет</w:t>
      </w:r>
      <w:r w:rsidRPr="00DF609A">
        <w:rPr>
          <w:rFonts w:ascii="Times New Roman" w:eastAsia="Times New Roman" w:hAnsi="Times New Roman" w:cs="Times New Roman"/>
          <w:color w:val="000000"/>
          <w:sz w:val="24"/>
          <w:szCs w:val="24"/>
          <w:lang w:eastAsia="ru-RU"/>
        </w:rPr>
        <w:br/>
      </w:r>
      <w:r w:rsidRPr="00DF609A">
        <w:rPr>
          <w:rFonts w:ascii="Times New Roman" w:eastAsia="Times New Roman" w:hAnsi="Times New Roman" w:cs="Times New Roman"/>
          <w:color w:val="FF0000"/>
          <w:sz w:val="24"/>
          <w:szCs w:val="24"/>
          <w:lang w:eastAsia="ru-RU"/>
        </w:rPr>
        <w:t>20%</w:t>
      </w:r>
      <w:r w:rsidRPr="00DF609A">
        <w:rPr>
          <w:rFonts w:ascii="Times New Roman" w:eastAsia="Times New Roman" w:hAnsi="Times New Roman" w:cs="Times New Roman"/>
          <w:color w:val="000000"/>
          <w:sz w:val="24"/>
          <w:szCs w:val="24"/>
          <w:lang w:eastAsia="ru-RU"/>
        </w:rPr>
        <w:t> - люди старшего возраста</w:t>
      </w:r>
    </w:p>
    <w:p w:rsidR="00DF609A" w:rsidRPr="00DF609A" w:rsidRDefault="00DF609A" w:rsidP="00DF609A">
      <w:pPr>
        <w:shd w:val="clear" w:color="auto" w:fill="FFFFFF"/>
        <w:spacing w:after="0" w:line="240" w:lineRule="auto"/>
        <w:ind w:firstLine="708"/>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 xml:space="preserve">Средний возраст приобщения к наркотикам в России составляет 15 – 17 лет, резко увеличивается процент употребления наркотиков детьми 9 – 13 лет. Замечены и случаи употребления наркотиков детьми 6 – 7 лет – к наркомании их приобщают родители–наркоманы. Основными очагами распространения наркотиков в городах России являются </w:t>
      </w:r>
      <w:r>
        <w:rPr>
          <w:rFonts w:ascii="Times New Roman" w:eastAsia="Times New Roman" w:hAnsi="Times New Roman" w:cs="Times New Roman"/>
          <w:color w:val="000000"/>
          <w:sz w:val="24"/>
          <w:szCs w:val="24"/>
          <w:lang w:eastAsia="ru-RU"/>
        </w:rPr>
        <w:t xml:space="preserve">улица (подвалы, заброшенные дома, пустыри) и </w:t>
      </w:r>
      <w:r w:rsidRPr="00DF609A">
        <w:rPr>
          <w:rFonts w:ascii="Times New Roman" w:eastAsia="Times New Roman" w:hAnsi="Times New Roman" w:cs="Times New Roman"/>
          <w:color w:val="000000"/>
          <w:sz w:val="24"/>
          <w:szCs w:val="24"/>
          <w:lang w:eastAsia="ru-RU"/>
        </w:rPr>
        <w:t>места для развлечения молодёжи – дискотеки и клубы. 70% из опрошенных первый раз попробовали наркотики именно там.</w:t>
      </w:r>
    </w:p>
    <w:p w:rsidR="00DF609A" w:rsidRPr="00DF609A" w:rsidRDefault="00DF609A" w:rsidP="00DF609A">
      <w:pPr>
        <w:shd w:val="clear" w:color="auto" w:fill="FFFFFF"/>
        <w:spacing w:after="0" w:line="240" w:lineRule="auto"/>
        <w:ind w:firstLine="708"/>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По мнению экспертов, каждый наркоман вовлекает вслед за собой в употребление наркотиков 13 – 15 человек.</w:t>
      </w:r>
    </w:p>
    <w:p w:rsidR="00DF609A" w:rsidRPr="00DF609A" w:rsidRDefault="00DF609A" w:rsidP="00DF609A">
      <w:pPr>
        <w:shd w:val="clear" w:color="auto" w:fill="FFFFFF"/>
        <w:spacing w:after="0" w:line="240" w:lineRule="auto"/>
        <w:ind w:firstLine="708"/>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Число смертей от употребления наркотиков за последние годы выросло в 12 раз, а среди детей – в 42 раза.</w:t>
      </w:r>
    </w:p>
    <w:p w:rsidR="00DF609A" w:rsidRPr="00DF609A" w:rsidRDefault="00DF609A" w:rsidP="00DF609A">
      <w:pPr>
        <w:shd w:val="clear" w:color="auto" w:fill="FFFFFF"/>
        <w:spacing w:after="0" w:line="240" w:lineRule="auto"/>
        <w:ind w:firstLine="708"/>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Приблизительная продолжительность жизни наркоманов с момента начала употребления наркотиков составляет в среднем 4 – 5 лет.</w:t>
      </w:r>
    </w:p>
    <w:p w:rsidR="00DF609A" w:rsidRPr="00DF609A" w:rsidRDefault="00DF609A" w:rsidP="00DF609A">
      <w:pPr>
        <w:shd w:val="clear" w:color="auto" w:fill="FFFFFF"/>
        <w:spacing w:after="0" w:line="240" w:lineRule="auto"/>
        <w:ind w:firstLine="708"/>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В последние </w:t>
      </w:r>
      <w:r w:rsidRPr="00DF609A">
        <w:rPr>
          <w:rFonts w:ascii="Times New Roman" w:eastAsia="Times New Roman" w:hAnsi="Times New Roman" w:cs="Times New Roman"/>
          <w:color w:val="000000"/>
          <w:sz w:val="24"/>
          <w:szCs w:val="24"/>
          <w:lang w:eastAsia="ru-RU"/>
        </w:rPr>
        <w:t>годы наркоманы становятся основной причиной роста заболеваемости СПИДом.</w:t>
      </w:r>
    </w:p>
    <w:p w:rsidR="00DF609A" w:rsidRPr="00DF609A" w:rsidRDefault="00DF609A" w:rsidP="00DF609A">
      <w:pPr>
        <w:shd w:val="clear" w:color="auto" w:fill="FFFFFF"/>
        <w:spacing w:after="0" w:line="240" w:lineRule="auto"/>
        <w:ind w:firstLine="708"/>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Около 90% преступлений по данным МВД сегодня происходят на почве наркомании. Разбойные нападения, кражи, грабежи, убийства совершаются ради одной дозы.</w:t>
      </w:r>
    </w:p>
    <w:p w:rsidR="00DF609A" w:rsidRPr="00DF609A" w:rsidRDefault="00DF609A" w:rsidP="00DF609A">
      <w:pPr>
        <w:shd w:val="clear" w:color="auto" w:fill="FFFFFF"/>
        <w:spacing w:after="0" w:line="240" w:lineRule="auto"/>
        <w:ind w:firstLine="708"/>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Статистика наркомании по России говорит, что из числа употребляющих наркотики излечиваются только 5 - 6% наркоманов. Излечив</w:t>
      </w:r>
      <w:r>
        <w:rPr>
          <w:rFonts w:ascii="Times New Roman" w:eastAsia="Times New Roman" w:hAnsi="Times New Roman" w:cs="Times New Roman"/>
          <w:color w:val="000000"/>
          <w:sz w:val="24"/>
          <w:szCs w:val="24"/>
          <w:lang w:eastAsia="ru-RU"/>
        </w:rPr>
        <w:t xml:space="preserve">шимися статистика считает тех, </w:t>
      </w:r>
      <w:r w:rsidRPr="00DF609A">
        <w:rPr>
          <w:rFonts w:ascii="Times New Roman" w:eastAsia="Times New Roman" w:hAnsi="Times New Roman" w:cs="Times New Roman"/>
          <w:color w:val="000000"/>
          <w:sz w:val="24"/>
          <w:szCs w:val="24"/>
          <w:lang w:eastAsia="ru-RU"/>
        </w:rPr>
        <w:t xml:space="preserve">кто не употребляет </w:t>
      </w:r>
      <w:proofErr w:type="gramStart"/>
      <w:r w:rsidRPr="00DF609A">
        <w:rPr>
          <w:rFonts w:ascii="Times New Roman" w:eastAsia="Times New Roman" w:hAnsi="Times New Roman" w:cs="Times New Roman"/>
          <w:color w:val="000000"/>
          <w:sz w:val="24"/>
          <w:szCs w:val="24"/>
          <w:lang w:eastAsia="ru-RU"/>
        </w:rPr>
        <w:t>наркотики  в</w:t>
      </w:r>
      <w:proofErr w:type="gramEnd"/>
      <w:r w:rsidRPr="00DF609A">
        <w:rPr>
          <w:rFonts w:ascii="Times New Roman" w:eastAsia="Times New Roman" w:hAnsi="Times New Roman" w:cs="Times New Roman"/>
          <w:color w:val="000000"/>
          <w:sz w:val="24"/>
          <w:szCs w:val="24"/>
          <w:lang w:eastAsia="ru-RU"/>
        </w:rPr>
        <w:t xml:space="preserve"> течении года после лечения.</w:t>
      </w:r>
    </w:p>
    <w:p w:rsidR="00DF609A" w:rsidRPr="00DF609A" w:rsidRDefault="00DF609A" w:rsidP="00DF609A">
      <w:pPr>
        <w:shd w:val="clear" w:color="auto" w:fill="FFFFFF"/>
        <w:spacing w:after="0" w:line="240" w:lineRule="auto"/>
        <w:ind w:firstLine="708"/>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Для того, чтобы разобраться в проблеме развития наркозависимости у подростков, для начала важно определиться с основными понятиями.</w:t>
      </w:r>
      <w:r w:rsidRPr="00DF609A">
        <w:rPr>
          <w:rFonts w:ascii="Times New Roman" w:eastAsia="Times New Roman" w:hAnsi="Times New Roman" w:cs="Times New Roman"/>
          <w:color w:val="000000"/>
          <w:sz w:val="24"/>
          <w:szCs w:val="24"/>
          <w:lang w:eastAsia="ru-RU"/>
        </w:rPr>
        <w:br/>
      </w:r>
      <w:r w:rsidRPr="00DF609A">
        <w:rPr>
          <w:rFonts w:ascii="Times New Roman" w:eastAsia="Times New Roman" w:hAnsi="Times New Roman" w:cs="Times New Roman"/>
          <w:color w:val="FF0000"/>
          <w:sz w:val="24"/>
          <w:szCs w:val="24"/>
          <w:u w:val="single"/>
          <w:lang w:eastAsia="ru-RU"/>
        </w:rPr>
        <w:t>Наркомания</w:t>
      </w:r>
      <w:r w:rsidRPr="00DF609A">
        <w:rPr>
          <w:rFonts w:ascii="Times New Roman" w:eastAsia="Times New Roman" w:hAnsi="Times New Roman" w:cs="Times New Roman"/>
          <w:color w:val="000000"/>
          <w:sz w:val="24"/>
          <w:szCs w:val="24"/>
          <w:lang w:eastAsia="ru-RU"/>
        </w:rPr>
        <w:t> – болезнь, вызванная систематическим употреблением наркотических средств, проявляющаяся психической и физической зависимостью. При этом под психической зависимостью понимается неодолимое влечение подростка к наркотику без серьезных нарушений в работе его организма, а физической зависимостью считается состояние, когда подросток не может обходиться без наркотика. Отказ от наркотика, в этом случае, вызывает состояние тяжелой абстиненции (ломки).</w:t>
      </w:r>
    </w:p>
    <w:p w:rsidR="00DF609A" w:rsidRPr="00DF609A" w:rsidRDefault="00DF609A" w:rsidP="00DF609A">
      <w:pPr>
        <w:shd w:val="clear" w:color="auto" w:fill="FFFFFF"/>
        <w:spacing w:after="0"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w:t>
      </w:r>
      <w:proofErr w:type="spellStart"/>
      <w:r w:rsidRPr="00DF609A">
        <w:rPr>
          <w:rFonts w:ascii="Times New Roman" w:eastAsia="Times New Roman" w:hAnsi="Times New Roman" w:cs="Times New Roman"/>
          <w:color w:val="000000"/>
          <w:sz w:val="24"/>
          <w:szCs w:val="24"/>
          <w:lang w:eastAsia="ru-RU"/>
        </w:rPr>
        <w:t>Аддиктивное</w:t>
      </w:r>
      <w:proofErr w:type="spellEnd"/>
      <w:r w:rsidRPr="00DF609A">
        <w:rPr>
          <w:rFonts w:ascii="Times New Roman" w:eastAsia="Times New Roman" w:hAnsi="Times New Roman" w:cs="Times New Roman"/>
          <w:color w:val="000000"/>
          <w:sz w:val="24"/>
          <w:szCs w:val="24"/>
          <w:lang w:eastAsia="ru-RU"/>
        </w:rPr>
        <w:t xml:space="preserve"> поведение» - нарушение поведения, при котором подросток может употреблять тот или иной наркотик, но отчетливая зависимость у него еще не сформирована.</w:t>
      </w:r>
    </w:p>
    <w:p w:rsidR="00DF609A" w:rsidRPr="00DF609A" w:rsidRDefault="00DF609A" w:rsidP="00DF609A">
      <w:pPr>
        <w:shd w:val="clear" w:color="auto" w:fill="FFFFFF"/>
        <w:spacing w:after="0" w:line="240" w:lineRule="auto"/>
        <w:jc w:val="center"/>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br/>
      </w:r>
      <w:r w:rsidRPr="00DF609A">
        <w:rPr>
          <w:rFonts w:ascii="Times New Roman" w:eastAsia="Times New Roman" w:hAnsi="Times New Roman" w:cs="Times New Roman"/>
          <w:b/>
          <w:bCs/>
          <w:color w:val="FF0000"/>
          <w:sz w:val="24"/>
          <w:szCs w:val="24"/>
          <w:lang w:eastAsia="ru-RU"/>
        </w:rPr>
        <w:t>ПОЧЕМУ ОНИ ЭТО ДЕЛАЮТ?</w:t>
      </w:r>
    </w:p>
    <w:p w:rsidR="00DF609A" w:rsidRDefault="00DF609A" w:rsidP="00DF609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F609A">
        <w:rPr>
          <w:rFonts w:ascii="Times New Roman" w:eastAsia="Times New Roman" w:hAnsi="Times New Roman" w:cs="Times New Roman"/>
          <w:color w:val="000000"/>
          <w:sz w:val="24"/>
          <w:szCs w:val="24"/>
          <w:lang w:eastAsia="ru-RU"/>
        </w:rPr>
        <w:t xml:space="preserve">Подростковый возраст – возраст становления. Подросток еще плохо знает окружающий мир, плохо знает самого себя. Он торопится жит, он торопится войти в мир взрослых людей. Все хочется попробовать, обо всем   хочется составить собственное мнение. Добавьте к этому массу новых проблем – от экономических до сексуальных, первые </w:t>
      </w:r>
      <w:r>
        <w:rPr>
          <w:rFonts w:ascii="Times New Roman" w:eastAsia="Times New Roman" w:hAnsi="Times New Roman" w:cs="Times New Roman"/>
          <w:color w:val="000000"/>
          <w:sz w:val="24"/>
          <w:szCs w:val="24"/>
          <w:lang w:eastAsia="ru-RU"/>
        </w:rPr>
        <w:t xml:space="preserve">личные драмы и разочарования… </w:t>
      </w:r>
    </w:p>
    <w:p w:rsidR="00DF609A" w:rsidRPr="00DF609A" w:rsidRDefault="00DF609A" w:rsidP="00DF609A">
      <w:pPr>
        <w:shd w:val="clear" w:color="auto" w:fill="FFFFFF"/>
        <w:spacing w:after="0" w:line="240" w:lineRule="auto"/>
        <w:ind w:firstLine="708"/>
        <w:jc w:val="both"/>
        <w:rPr>
          <w:rFonts w:ascii="Arial" w:eastAsia="Times New Roman" w:hAnsi="Arial" w:cs="Arial"/>
          <w:b/>
          <w:color w:val="000000"/>
          <w:lang w:eastAsia="ru-RU"/>
        </w:rPr>
      </w:pPr>
      <w:r w:rsidRPr="00DF609A">
        <w:rPr>
          <w:rFonts w:ascii="Times New Roman" w:eastAsia="Times New Roman" w:hAnsi="Times New Roman" w:cs="Times New Roman"/>
          <w:b/>
          <w:color w:val="000000"/>
          <w:sz w:val="24"/>
          <w:szCs w:val="24"/>
          <w:lang w:eastAsia="ru-RU"/>
        </w:rPr>
        <w:t>Вот наиболее распространенные мотивы употребления наркотиков подростками:</w:t>
      </w:r>
    </w:p>
    <w:p w:rsidR="00DF609A" w:rsidRPr="00DF609A" w:rsidRDefault="00DF609A" w:rsidP="00DF609A">
      <w:pPr>
        <w:shd w:val="clear" w:color="auto" w:fill="FFFFFF"/>
        <w:spacing w:after="0"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 желание не отстать от компании, быть «как все» в своей группе сверстников;</w:t>
      </w:r>
    </w:p>
    <w:p w:rsidR="00DF609A" w:rsidRPr="00DF609A" w:rsidRDefault="00DF609A" w:rsidP="00DF609A">
      <w:pPr>
        <w:shd w:val="clear" w:color="auto" w:fill="FFFFFF"/>
        <w:spacing w:after="0"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 желание пережить эмоциональное приятное состояние («кайф»);</w:t>
      </w:r>
    </w:p>
    <w:p w:rsidR="00DF609A" w:rsidRPr="00DF609A" w:rsidRDefault="00DF609A" w:rsidP="00DF609A">
      <w:pPr>
        <w:shd w:val="clear" w:color="auto" w:fill="FFFFFF"/>
        <w:spacing w:after="0"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 поиск фантастических видений, галлюцинаций («поймать глюки»);</w:t>
      </w:r>
    </w:p>
    <w:p w:rsidR="00DF609A" w:rsidRPr="00DF609A" w:rsidRDefault="00DF609A" w:rsidP="00DF609A">
      <w:pPr>
        <w:shd w:val="clear" w:color="auto" w:fill="FFFFFF"/>
        <w:spacing w:after="0"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 стремление «забыться», отключиться от неприятностей;</w:t>
      </w:r>
    </w:p>
    <w:p w:rsidR="00DF609A" w:rsidRPr="00DF609A" w:rsidRDefault="00DF609A" w:rsidP="00DF609A">
      <w:pPr>
        <w:shd w:val="clear" w:color="auto" w:fill="FFFFFF"/>
        <w:spacing w:after="0"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 любопытство, желание испытать неизведанное.</w:t>
      </w:r>
    </w:p>
    <w:p w:rsidR="00DF609A" w:rsidRPr="00DF609A" w:rsidRDefault="00DF609A" w:rsidP="00DF609A">
      <w:pPr>
        <w:shd w:val="clear" w:color="auto" w:fill="FFFFFF"/>
        <w:spacing w:after="0" w:line="240" w:lineRule="auto"/>
        <w:jc w:val="both"/>
        <w:rPr>
          <w:rFonts w:ascii="Arial" w:eastAsia="Times New Roman" w:hAnsi="Arial" w:cs="Arial"/>
          <w:b/>
          <w:color w:val="000000"/>
          <w:lang w:eastAsia="ru-RU"/>
        </w:rPr>
      </w:pPr>
      <w:r>
        <w:rPr>
          <w:rFonts w:ascii="Times New Roman" w:eastAsia="Times New Roman" w:hAnsi="Times New Roman" w:cs="Times New Roman"/>
          <w:b/>
          <w:color w:val="000000"/>
          <w:sz w:val="24"/>
          <w:szCs w:val="24"/>
          <w:lang w:eastAsia="ru-RU"/>
        </w:rPr>
        <w:t xml:space="preserve">           </w:t>
      </w:r>
      <w:r w:rsidRPr="00DF609A">
        <w:rPr>
          <w:rFonts w:ascii="Times New Roman" w:eastAsia="Times New Roman" w:hAnsi="Times New Roman" w:cs="Times New Roman"/>
          <w:b/>
          <w:color w:val="000000"/>
          <w:sz w:val="24"/>
          <w:szCs w:val="24"/>
          <w:lang w:eastAsia="ru-RU"/>
        </w:rPr>
        <w:t>Есть еще и внешние причины:</w:t>
      </w:r>
    </w:p>
    <w:p w:rsidR="00DF609A" w:rsidRPr="00DF609A" w:rsidRDefault="00DF609A" w:rsidP="00DF609A">
      <w:pPr>
        <w:shd w:val="clear" w:color="auto" w:fill="FFFFFF"/>
        <w:spacing w:after="0"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 жестокое обращение с подростком в семье;</w:t>
      </w:r>
    </w:p>
    <w:p w:rsidR="00DF609A" w:rsidRPr="00DF609A" w:rsidRDefault="00DF609A" w:rsidP="00DF609A">
      <w:pPr>
        <w:shd w:val="clear" w:color="auto" w:fill="FFFFFF"/>
        <w:spacing w:after="0"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 несостоятельность в учебе;</w:t>
      </w:r>
    </w:p>
    <w:p w:rsidR="00DF609A" w:rsidRPr="00DF609A" w:rsidRDefault="00DF609A" w:rsidP="00DF609A">
      <w:pPr>
        <w:shd w:val="clear" w:color="auto" w:fill="FFFFFF"/>
        <w:spacing w:after="0"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 алкоголизм родителей;</w:t>
      </w:r>
    </w:p>
    <w:p w:rsidR="00DF609A" w:rsidRPr="00DF609A" w:rsidRDefault="00DF609A" w:rsidP="00DF609A">
      <w:pPr>
        <w:shd w:val="clear" w:color="auto" w:fill="FFFFFF"/>
        <w:spacing w:after="0"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 эмоциональное отвержение со стороны матери;</w:t>
      </w:r>
    </w:p>
    <w:p w:rsidR="00DF609A" w:rsidRPr="00DF609A" w:rsidRDefault="00DF609A" w:rsidP="00DF609A">
      <w:pPr>
        <w:shd w:val="clear" w:color="auto" w:fill="FFFFFF"/>
        <w:spacing w:after="0"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 постоянные конфликты между родителями;</w:t>
      </w:r>
    </w:p>
    <w:p w:rsidR="00DF609A" w:rsidRPr="00DF609A" w:rsidRDefault="00DF609A" w:rsidP="00DF609A">
      <w:pPr>
        <w:shd w:val="clear" w:color="auto" w:fill="FFFFFF"/>
        <w:spacing w:after="0"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 бунт против чрезмерной опеки со стороны родителей.</w:t>
      </w:r>
    </w:p>
    <w:p w:rsidR="00DF609A" w:rsidRPr="00DF609A" w:rsidRDefault="00DF609A" w:rsidP="00DF609A">
      <w:pPr>
        <w:shd w:val="clear" w:color="auto" w:fill="FFFFFF"/>
        <w:spacing w:after="0" w:line="240" w:lineRule="auto"/>
        <w:ind w:firstLine="708"/>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lastRenderedPageBreak/>
        <w:t>Всегда важно понять, чем вы реально можете помочь своему ребенку (дать совет или изменить конкретную ситуацию).</w:t>
      </w:r>
    </w:p>
    <w:p w:rsidR="00DF609A" w:rsidRPr="00DF609A" w:rsidRDefault="00DF609A" w:rsidP="00DF609A">
      <w:pPr>
        <w:shd w:val="clear" w:color="auto" w:fill="FFFFFF"/>
        <w:spacing w:after="0" w:line="240" w:lineRule="auto"/>
        <w:jc w:val="center"/>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br/>
      </w:r>
      <w:r w:rsidRPr="00DF609A">
        <w:rPr>
          <w:rFonts w:ascii="Times New Roman" w:eastAsia="Times New Roman" w:hAnsi="Times New Roman" w:cs="Times New Roman"/>
          <w:b/>
          <w:bCs/>
          <w:color w:val="FF0000"/>
          <w:sz w:val="24"/>
          <w:szCs w:val="24"/>
          <w:lang w:eastAsia="ru-RU"/>
        </w:rPr>
        <w:t>ПРИЗНАКИ ВОЗМОЖНОЙ НАРКОТИЗАЦИИ ПОДРОСТКА</w:t>
      </w:r>
    </w:p>
    <w:p w:rsidR="00DF609A" w:rsidRPr="00DF609A" w:rsidRDefault="00DF609A" w:rsidP="00DF609A">
      <w:pPr>
        <w:numPr>
          <w:ilvl w:val="0"/>
          <w:numId w:val="1"/>
        </w:numPr>
        <w:shd w:val="clear" w:color="auto" w:fill="FFFFFF"/>
        <w:spacing w:before="30" w:after="30" w:line="240" w:lineRule="auto"/>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неожиданные перемены настроения от радости к унынию;</w:t>
      </w:r>
    </w:p>
    <w:p w:rsidR="00DF609A" w:rsidRPr="00DF609A" w:rsidRDefault="00DF609A" w:rsidP="00DF609A">
      <w:pPr>
        <w:numPr>
          <w:ilvl w:val="0"/>
          <w:numId w:val="1"/>
        </w:numPr>
        <w:shd w:val="clear" w:color="auto" w:fill="FFFFFF"/>
        <w:spacing w:before="30" w:after="30" w:line="240" w:lineRule="auto"/>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проявление необычных реакций: взвинченное состояние, раздражение, агрессивность, чрезмерная болтливость, нехарактерные приступы сонливости;</w:t>
      </w:r>
    </w:p>
    <w:p w:rsidR="00DF609A" w:rsidRPr="00DF609A" w:rsidRDefault="00DF609A" w:rsidP="00DF609A">
      <w:pPr>
        <w:numPr>
          <w:ilvl w:val="0"/>
          <w:numId w:val="1"/>
        </w:numPr>
        <w:shd w:val="clear" w:color="auto" w:fill="FFFFFF"/>
        <w:spacing w:before="30" w:after="30" w:line="240" w:lineRule="auto"/>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изменения в поведении: подросток начинает избегать родителей; теряет интерес к вещам, которые раньше были важными – хобби, спорт, школа, друзья;</w:t>
      </w:r>
    </w:p>
    <w:p w:rsidR="00DF609A" w:rsidRPr="00DF609A" w:rsidRDefault="00DF609A" w:rsidP="00DF609A">
      <w:pPr>
        <w:numPr>
          <w:ilvl w:val="0"/>
          <w:numId w:val="1"/>
        </w:numPr>
        <w:shd w:val="clear" w:color="auto" w:fill="FFFFFF"/>
        <w:spacing w:before="30" w:after="30" w:line="240" w:lineRule="auto"/>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приступы «волчьего аппетита»;</w:t>
      </w:r>
    </w:p>
    <w:p w:rsidR="00DF609A" w:rsidRPr="00DF609A" w:rsidRDefault="00DF609A" w:rsidP="00DF609A">
      <w:pPr>
        <w:numPr>
          <w:ilvl w:val="0"/>
          <w:numId w:val="1"/>
        </w:numPr>
        <w:shd w:val="clear" w:color="auto" w:fill="FFFFFF"/>
        <w:spacing w:before="30" w:after="30" w:line="240" w:lineRule="auto"/>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исчезновение из дома денег, ценных вещей; скрытое поведение, лживость;</w:t>
      </w:r>
    </w:p>
    <w:p w:rsidR="00DF609A" w:rsidRPr="00DF609A" w:rsidRDefault="00DF609A" w:rsidP="00DF609A">
      <w:pPr>
        <w:numPr>
          <w:ilvl w:val="0"/>
          <w:numId w:val="1"/>
        </w:numPr>
        <w:shd w:val="clear" w:color="auto" w:fill="FFFFFF"/>
        <w:spacing w:before="30" w:after="30" w:line="240" w:lineRule="auto"/>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появление среди вещей подростка новых пред</w:t>
      </w:r>
      <w:r>
        <w:rPr>
          <w:rFonts w:ascii="Times New Roman" w:eastAsia="Times New Roman" w:hAnsi="Times New Roman" w:cs="Times New Roman"/>
          <w:color w:val="000000"/>
          <w:sz w:val="24"/>
          <w:szCs w:val="24"/>
          <w:lang w:eastAsia="ru-RU"/>
        </w:rPr>
        <w:t>метов (шприцов, игл, таблеток, </w:t>
      </w:r>
      <w:r w:rsidRPr="00DF609A">
        <w:rPr>
          <w:rFonts w:ascii="Times New Roman" w:eastAsia="Times New Roman" w:hAnsi="Times New Roman" w:cs="Times New Roman"/>
          <w:color w:val="000000"/>
          <w:sz w:val="24"/>
          <w:szCs w:val="24"/>
          <w:lang w:eastAsia="ru-RU"/>
        </w:rPr>
        <w:t>и т. д.);</w:t>
      </w:r>
    </w:p>
    <w:p w:rsidR="00DF609A" w:rsidRPr="00DF609A" w:rsidRDefault="00DF609A" w:rsidP="00DF609A">
      <w:pPr>
        <w:numPr>
          <w:ilvl w:val="0"/>
          <w:numId w:val="1"/>
        </w:numPr>
        <w:shd w:val="clear" w:color="auto" w:fill="FFFFFF"/>
        <w:spacing w:before="30" w:after="30" w:line="240" w:lineRule="auto"/>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появление на одежде необычных пятен или пятен крови; стремление подростка в теплое время носить одежду с длинными рукавами.</w:t>
      </w:r>
    </w:p>
    <w:p w:rsidR="00DF609A" w:rsidRPr="00DF609A" w:rsidRDefault="00DF609A" w:rsidP="00DF609A">
      <w:pPr>
        <w:shd w:val="clear" w:color="auto" w:fill="FFFFFF"/>
        <w:spacing w:after="0" w:line="240" w:lineRule="auto"/>
        <w:jc w:val="center"/>
        <w:rPr>
          <w:rFonts w:ascii="Arial" w:eastAsia="Times New Roman" w:hAnsi="Arial" w:cs="Arial"/>
          <w:color w:val="000000"/>
          <w:lang w:eastAsia="ru-RU"/>
        </w:rPr>
      </w:pPr>
      <w:r w:rsidRPr="00DF609A">
        <w:rPr>
          <w:rFonts w:ascii="Times New Roman" w:eastAsia="Times New Roman" w:hAnsi="Times New Roman" w:cs="Times New Roman"/>
          <w:b/>
          <w:bCs/>
          <w:color w:val="FF0000"/>
          <w:sz w:val="24"/>
          <w:szCs w:val="24"/>
          <w:lang w:eastAsia="ru-RU"/>
        </w:rPr>
        <w:t>ЧТО ВЫ МОЖЕТЕ СДЕЛАТЬ</w:t>
      </w:r>
    </w:p>
    <w:p w:rsidR="00DF609A" w:rsidRPr="00DF609A" w:rsidRDefault="00DF609A" w:rsidP="00DF609A">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Разберитесь в ситуации. Не паникуйте. Зависимость от наркотика хотя и формируется достаточно быстро, все же на это требуется время. Найдите в себе силы спокойно во всем разобраться. Решите для себя, сможете ли вы сами справиться с ситуацией или вам нужно обратиться за помощью.</w:t>
      </w:r>
    </w:p>
    <w:p w:rsidR="00DF609A" w:rsidRPr="00DF609A" w:rsidRDefault="00DF609A" w:rsidP="00DF609A">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 xml:space="preserve">охраните доверие. Не повышайте </w:t>
      </w:r>
      <w:r w:rsidRPr="00DF609A">
        <w:rPr>
          <w:rFonts w:ascii="Times New Roman" w:eastAsia="Times New Roman" w:hAnsi="Times New Roman" w:cs="Times New Roman"/>
          <w:color w:val="000000"/>
          <w:sz w:val="24"/>
          <w:szCs w:val="24"/>
          <w:lang w:eastAsia="ru-RU"/>
        </w:rPr>
        <w:t>голос, не угрожайте – это скорее всего оттолкнет подростка, заставит его замкнуться. Будет лучше, если вы сможете на равных поговорить со своим ребенком, обратиться ко взрослой его части личности. Особенно ценным для сохранения доверия мог бы быть разговор с подростком о вашем собственном опыте (о первом опыте употребления алкоголя).</w:t>
      </w:r>
    </w:p>
    <w:p w:rsidR="00DF609A" w:rsidRPr="00DF609A" w:rsidRDefault="00DF609A" w:rsidP="00DF609A">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Оказывайте поддержку. </w:t>
      </w:r>
      <w:r w:rsidRPr="00DF609A">
        <w:rPr>
          <w:rFonts w:ascii="Times New Roman" w:eastAsia="Times New Roman" w:hAnsi="Times New Roman" w:cs="Times New Roman"/>
          <w:color w:val="FF0000"/>
          <w:sz w:val="24"/>
          <w:szCs w:val="24"/>
          <w:lang w:eastAsia="ru-RU"/>
        </w:rPr>
        <w:t>«Мне не нравится то, что ты делаешь, но я все же люблю тебя и хочу тебе помочь» - вот основная мысль, которую вы должны донести до подростка.</w:t>
      </w:r>
    </w:p>
    <w:p w:rsidR="00DF609A" w:rsidRPr="00DF609A" w:rsidRDefault="00DF609A" w:rsidP="00DF609A">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Подумайте о своем собственном отношении к некоторым сомнительным вещам (табак, алкоголь). Ведь вы являетесь примером в поведении ребенка.</w:t>
      </w:r>
    </w:p>
    <w:p w:rsidR="00DF609A" w:rsidRPr="00DF609A" w:rsidRDefault="00DF609A" w:rsidP="00DF609A">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Обратитесь к специалисту (врач-нарколог).</w:t>
      </w:r>
      <w:bookmarkStart w:id="0" w:name="_GoBack"/>
      <w:bookmarkEnd w:id="0"/>
      <w:r w:rsidRPr="00DF609A">
        <w:rPr>
          <w:rFonts w:ascii="Times New Roman" w:eastAsia="Times New Roman" w:hAnsi="Times New Roman" w:cs="Times New Roman"/>
          <w:color w:val="000000"/>
          <w:sz w:val="24"/>
          <w:szCs w:val="24"/>
          <w:lang w:eastAsia="ru-RU"/>
        </w:rPr>
        <w:t xml:space="preserve"> Специалист сможет более точно и объективно оценить ситуацию и вместе с вами и вашим ребенком попробовать найти выход из трудного положения.</w:t>
      </w:r>
    </w:p>
    <w:p w:rsidR="00DF609A" w:rsidRPr="00DF609A" w:rsidRDefault="00DF609A" w:rsidP="00DF609A">
      <w:pPr>
        <w:shd w:val="clear" w:color="auto" w:fill="FFFFFF"/>
        <w:spacing w:after="0" w:line="240" w:lineRule="auto"/>
        <w:ind w:firstLine="360"/>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Отношения в семье, стиль воспитания, который выбирают взрослые, во многом определяют то, насколько гармоничной будет личность подростка, насколько успешно он будет справляться с жизненными проблемами и искушениями.</w:t>
      </w:r>
    </w:p>
    <w:p w:rsidR="00DF609A" w:rsidRPr="00DF609A" w:rsidRDefault="00DF609A" w:rsidP="00DF609A">
      <w:pPr>
        <w:shd w:val="clear" w:color="auto" w:fill="FFFFFF"/>
        <w:spacing w:after="0" w:line="240" w:lineRule="auto"/>
        <w:jc w:val="center"/>
        <w:rPr>
          <w:rFonts w:ascii="Arial" w:eastAsia="Times New Roman" w:hAnsi="Arial" w:cs="Arial"/>
          <w:color w:val="000000"/>
          <w:lang w:eastAsia="ru-RU"/>
        </w:rPr>
      </w:pPr>
      <w:r w:rsidRPr="00DF609A">
        <w:rPr>
          <w:rFonts w:ascii="Times New Roman" w:eastAsia="Times New Roman" w:hAnsi="Times New Roman" w:cs="Times New Roman"/>
          <w:b/>
          <w:bCs/>
          <w:color w:val="FF0000"/>
          <w:sz w:val="24"/>
          <w:szCs w:val="24"/>
          <w:lang w:eastAsia="ru-RU"/>
        </w:rPr>
        <w:t>ПАМЯТКА РОДИТЕЛЮ ОТ РЕБЕНКА</w:t>
      </w:r>
    </w:p>
    <w:p w:rsidR="00DF609A" w:rsidRPr="00DF609A" w:rsidRDefault="00DF609A" w:rsidP="00DF609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Не балуйте меня, вы меня этим портите.</w:t>
      </w:r>
    </w:p>
    <w:p w:rsidR="00DF609A" w:rsidRPr="00DF609A" w:rsidRDefault="00DF609A" w:rsidP="00DF609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Не бойтесь быть твердым со мной.</w:t>
      </w:r>
    </w:p>
    <w:p w:rsidR="00DF609A" w:rsidRPr="00DF609A" w:rsidRDefault="00DF609A" w:rsidP="00DF609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Не полагайтесь на силу в отношениях со мной. Это приучит меня к тому, что считаться нужно только с силой.</w:t>
      </w:r>
    </w:p>
    <w:p w:rsidR="00DF609A" w:rsidRPr="00DF609A" w:rsidRDefault="00DF609A" w:rsidP="00DF609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Не давайте обещаний, которых вы не можете исполнить; это ослабит мою веру в вас.</w:t>
      </w:r>
    </w:p>
    <w:p w:rsidR="00DF609A" w:rsidRPr="00DF609A" w:rsidRDefault="00DF609A" w:rsidP="00DF609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Не расстраивайтесь слишком сильно, когда я говорю: «Я вас ненавижу». Я не имею это в виду. Я просто хочу, чтобы вы пожалели о том, что сделали мне.</w:t>
      </w:r>
    </w:p>
    <w:p w:rsidR="00DF609A" w:rsidRPr="00DF609A" w:rsidRDefault="00DF609A" w:rsidP="00DF609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Не заставляйте меня чувствовать себя младше, чем я есть на самом деле.</w:t>
      </w:r>
    </w:p>
    <w:p w:rsidR="00DF609A" w:rsidRPr="00DF609A" w:rsidRDefault="00DF609A" w:rsidP="00DF609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Не делайте для меня и за меня того, что я в состоянии сделать для себя сам. Я могу продолжать использовать вас в качестве прислуги.</w:t>
      </w:r>
    </w:p>
    <w:p w:rsidR="00DF609A" w:rsidRPr="00DF609A" w:rsidRDefault="00DF609A" w:rsidP="00DF609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Не поправляйте меня в присутствии посторонних людей.</w:t>
      </w:r>
    </w:p>
    <w:p w:rsidR="00DF609A" w:rsidRPr="00DF609A" w:rsidRDefault="00DF609A" w:rsidP="00DF609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Не пытайтесь обсуждать мое поведение в самый разгар конфликта. Мой слух притупляется в это время, и у меня остается мало желания сотрудничать с вами. Будет лучше, если мы поговорим об этом несколько позднее.</w:t>
      </w:r>
    </w:p>
    <w:p w:rsidR="00DF609A" w:rsidRPr="00DF609A" w:rsidRDefault="00DF609A" w:rsidP="00DF609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Не пытайтесь читать мне наставления и нотации.</w:t>
      </w:r>
    </w:p>
    <w:p w:rsidR="00DF609A" w:rsidRPr="00DF609A" w:rsidRDefault="00DF609A" w:rsidP="00DF609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lastRenderedPageBreak/>
        <w:t>Не заставляйте меня чувствовать, что мои поступки – смертный грех. Я должен научиться делать ошибки, не ощущая при этом, что я ни на что не годен.</w:t>
      </w:r>
    </w:p>
    <w:p w:rsidR="00DF609A" w:rsidRPr="00DF609A" w:rsidRDefault="00DF609A" w:rsidP="00DF609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Не подвергайте слишком большому испытанию мою честность. Будучи запуган, я легко превращусь в лжеца.</w:t>
      </w:r>
    </w:p>
    <w:p w:rsidR="00DF609A" w:rsidRPr="00DF609A" w:rsidRDefault="00DF609A" w:rsidP="00DF609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Не забывайте, что я люблю экспериментировать. Таким образом, я познаю мир, поэтому, пожалуйста, смиритесь с этим.</w:t>
      </w:r>
    </w:p>
    <w:p w:rsidR="00DF609A" w:rsidRPr="00DF609A" w:rsidRDefault="00DF609A" w:rsidP="00DF609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DF609A">
        <w:rPr>
          <w:rFonts w:ascii="Times New Roman" w:eastAsia="Times New Roman" w:hAnsi="Times New Roman" w:cs="Times New Roman"/>
          <w:color w:val="000000"/>
          <w:sz w:val="24"/>
          <w:szCs w:val="24"/>
          <w:lang w:eastAsia="ru-RU"/>
        </w:rPr>
        <w:t>И, кроме того, я вас так сильно люблю, пожалуйста, ответьте мне тем же…</w:t>
      </w:r>
    </w:p>
    <w:p w:rsidR="001359C5" w:rsidRPr="00DF609A" w:rsidRDefault="001359C5">
      <w:pPr>
        <w:rPr>
          <w:rFonts w:ascii="Times New Roman" w:hAnsi="Times New Roman" w:cs="Times New Roman"/>
        </w:rPr>
      </w:pPr>
    </w:p>
    <w:sectPr w:rsidR="001359C5" w:rsidRPr="00DF609A" w:rsidSect="00DF609A">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Neue">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C001A"/>
    <w:multiLevelType w:val="multilevel"/>
    <w:tmpl w:val="20B8A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997C8E"/>
    <w:multiLevelType w:val="multilevel"/>
    <w:tmpl w:val="6EA0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375EFD"/>
    <w:multiLevelType w:val="multilevel"/>
    <w:tmpl w:val="C004F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505"/>
    <w:rsid w:val="001359C5"/>
    <w:rsid w:val="00491505"/>
    <w:rsid w:val="00C70DC7"/>
    <w:rsid w:val="00DF6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A60911-53C2-40C0-B746-F168F9BDB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50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1047</Words>
  <Characters>5971</Characters>
  <Application>Microsoft Office Word</Application>
  <DocSecurity>0</DocSecurity>
  <Lines>49</Lines>
  <Paragraphs>14</Paragraphs>
  <ScaleCrop>false</ScaleCrop>
  <Company/>
  <LinksUpToDate>false</LinksUpToDate>
  <CharactersWithSpaces>7004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2021-03-03T08:37:00Z</dcterms:created>
  <dcterms:modified xsi:type="dcterms:W3CDTF">2021-03-03T08:41:00Z</dcterms:modified>
</cp:coreProperties>
</file>