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7A6" w:rsidRPr="00D427A6" w:rsidRDefault="00D427A6" w:rsidP="00D427A6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427A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Особенности воспитания ребенка в приемной семье</w:t>
      </w:r>
    </w:p>
    <w:p w:rsidR="00FB45AF" w:rsidRPr="00FB45AF" w:rsidRDefault="00FB45AF" w:rsidP="00FB45A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4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Прежде чем взять на воспитание ребенка-сироту; взрослые проходят обязательную подготовку в Школе приемных родителей. В то же время воспитателей детских садов, педагогов и школьных психологов никто не учит тому, как нужно работать с такими детьми, не разъясняет им, что следует знать и учитывать в общении с ними.</w:t>
      </w:r>
      <w:r w:rsidRPr="00FB4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B4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последние годы растет число семей, взявших на воспитание детей из детских домов и домов ребенка. Открытое общественное обсуждение проблем детей-сирот и детей, оставшихся без попечения родителей (социальных сирот), постепенно развеивает миф о принятии ребенка в семью и невозможности получения позитивного результата.</w:t>
      </w:r>
      <w:r w:rsidRPr="00FB4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школе приемные дети часто ведут себя вызывающе, иногда они совершенно неуправляемы и сильно отстают в учебе, при этом обычные методы воспитания на них не действуют. Что же не так с ними и почему эти дети так сильно отличаются от обычных?</w:t>
      </w:r>
    </w:p>
    <w:p w:rsidR="00FB45AF" w:rsidRPr="00FB45AF" w:rsidRDefault="00FB45AF" w:rsidP="00D427A6">
      <w:pPr>
        <w:shd w:val="clear" w:color="auto" w:fill="FFFFFF"/>
        <w:spacing w:before="15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FB45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Как адаптируется ребенок в приемной семье?</w:t>
      </w:r>
    </w:p>
    <w:p w:rsidR="00FB45AF" w:rsidRPr="00FB45AF" w:rsidRDefault="00FB45AF" w:rsidP="00FB45A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45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Первый этап</w:t>
      </w:r>
      <w:r w:rsidRPr="00FB4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данного процесса называют медовым месяцем, он может продолжаться от нескольких дней до полутора-двух месяцев. В этот период для детей характерно желание понравиться, показать себя с лучшей стороны, продемонстрировать не просто хорошее, а идеальное поведение - так проявляются опережающая привязанность и любовь к приемным родителям. При этом ребенок еще чувствует себя скорее гостем, нежели членом семьи. Всегда быть хорошим непросто, да и неестественно для ребенка. Ему приходится постоянно быть «в образе», на что расходуется много психической энергии.</w:t>
      </w:r>
      <w:r w:rsidRPr="00FB4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B45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Второй этап</w:t>
      </w:r>
      <w:r w:rsidRPr="00FB4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адаптации называют регрессом, или периодом установочных конфликтов. Это самое сложное время и для ребенка, и для принявшей его семьи. Родители часто говорят, что приемного ребенка будто подменили. И действительно, он начинает демонстрировать все самое плохое, на что только способен, как бы проверяя взрослых на прочность. На самом деле ему важно убедиться в том, что его будут любить всяким: не только хорошим, но и плохим, несмотря на его ужасное, неадекватное поведение. Продолжительность данного этапа может сильно варьироваться в зависимости от степени </w:t>
      </w:r>
      <w:proofErr w:type="spellStart"/>
      <w:r w:rsidRPr="00FB4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травмированности</w:t>
      </w:r>
      <w:proofErr w:type="spellEnd"/>
      <w:r w:rsidRPr="00FB4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ребенка, его возраста, времени, проведенного в детском учреждении, уже имеющегося опыта проживания в семье и ее </w:t>
      </w:r>
      <w:proofErr w:type="spellStart"/>
      <w:r w:rsidRPr="00FB4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вторичнои</w:t>
      </w:r>
      <w:proofErr w:type="spellEnd"/>
      <w:r w:rsidRPr="00FB4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потери. В среднем на адаптацию уходит около года.</w:t>
      </w:r>
      <w:r w:rsidRPr="00FB4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Когда кризисный период пройден, семья и ребенок притерлись друг к другу, наступает </w:t>
      </w:r>
      <w:r w:rsidRPr="00FB45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третий, завершающий этап</w:t>
      </w:r>
      <w:r w:rsidRPr="00FB4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адаптации, называемый равновесием. Постепенно жизнь входит в свою колею, ребенок на глазах расцветает, в нем появляются уверенность, спокойствие и интерес к окружающему миру. Это начало реабилитации и компенсации проблем, самое время для наработки упущенного опыта.</w:t>
      </w:r>
    </w:p>
    <w:p w:rsidR="00FB45AF" w:rsidRPr="00FB45AF" w:rsidRDefault="00FB45AF" w:rsidP="00FB45AF">
      <w:pPr>
        <w:shd w:val="clear" w:color="auto" w:fill="FFFFFF"/>
        <w:spacing w:before="150" w:after="15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FB45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Как адаптируется ребенок в школе?</w:t>
      </w:r>
    </w:p>
    <w:tbl>
      <w:tblPr>
        <w:tblW w:w="600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0"/>
      </w:tblGrid>
      <w:tr w:rsidR="00FB45AF" w:rsidRPr="00FB45AF" w:rsidTr="00FB45A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45AF" w:rsidRPr="00FB45AF" w:rsidRDefault="00FB45AF" w:rsidP="00FB45AF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B45A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Пока жизнь ребенка подвергается глобальным изменениям, к которым надо успевать подстраиваться, на учебу и </w:t>
            </w:r>
            <w:hyperlink r:id="rId5" w:history="1">
              <w:r w:rsidRPr="00FB45AF">
                <w:rPr>
                  <w:rFonts w:ascii="Times New Roman" w:eastAsia="Times New Roman" w:hAnsi="Times New Roman" w:cs="Times New Roman"/>
                  <w:b/>
                  <w:bCs/>
                  <w:color w:val="D78807"/>
                  <w:sz w:val="28"/>
                  <w:szCs w:val="28"/>
                  <w:lang w:eastAsia="ru-RU"/>
                </w:rPr>
                <w:t>адаптацию к школе</w:t>
              </w:r>
            </w:hyperlink>
            <w:r w:rsidRPr="00FB45A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 просто не остается сил.</w:t>
            </w:r>
          </w:p>
        </w:tc>
      </w:tr>
    </w:tbl>
    <w:p w:rsidR="00FB45AF" w:rsidRPr="00FB45AF" w:rsidRDefault="00FB45AF" w:rsidP="00FB45A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4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Когда же он в состоянии начать нормально учиться? Если коротко, то после того, как адаптируется в приемной семье. Другими словами, ребенок начнет искать возможность удовлетворения познавательных потребностей тогда, когда будут удовлетворены все потребности, стоявшие ранее в иерархии «пирамиды потребностей» (модели, предложенной психологом А. Маслоу). В основании этой пирамиды находятся витальные потребности: еда, вода, тепло, сон, жилище. Следом идет потребность в безопасности. Это базовые потребности,</w:t>
      </w:r>
      <w:r w:rsidR="00D427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B4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Далее располагаются социальные потребности: потребность в любви и принятии, принадлежности к группе (ощущение себя своим человеком), потребность в общественной деятельности. Выше находятся психологические потребности: самоуважение, чувство достижения, т, е. познавательные потребности. И наконец, вершина пирамиды - потребность в самоактуализации, реализации личностного потенциала. Согласно А. Маслоу, люди стараются удовлетворить сначала базовые потребности, а потом все вышестоящие по иерархии.</w:t>
      </w:r>
    </w:p>
    <w:tbl>
      <w:tblPr>
        <w:tblW w:w="600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0"/>
      </w:tblGrid>
      <w:tr w:rsidR="00FB45AF" w:rsidRPr="00FB45AF" w:rsidTr="00FB45A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45AF" w:rsidRPr="00FB45AF" w:rsidRDefault="00FB45AF" w:rsidP="00FB45AF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B45A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Внимание</w:t>
            </w:r>
            <w:r w:rsidRPr="00FB45A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br/>
              <w:t>приемные дети, для которых адаптация в семье совпала с адаптацией в школе, испытывают двойную нагрузку на психику и находятся в очень уязвимом положении</w:t>
            </w:r>
          </w:p>
        </w:tc>
      </w:tr>
    </w:tbl>
    <w:p w:rsidR="00FB45AF" w:rsidRPr="00FB45AF" w:rsidRDefault="00FB45AF" w:rsidP="00FB45AF">
      <w:pPr>
        <w:shd w:val="clear" w:color="auto" w:fill="FFFFFF"/>
        <w:spacing w:before="150" w:after="15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aps/>
          <w:color w:val="333333"/>
          <w:sz w:val="28"/>
          <w:szCs w:val="28"/>
          <w:lang w:eastAsia="ru-RU"/>
        </w:rPr>
      </w:pPr>
      <w:r w:rsidRPr="00FB45AF">
        <w:rPr>
          <w:rFonts w:ascii="Times New Roman" w:eastAsia="Times New Roman" w:hAnsi="Times New Roman" w:cs="Times New Roman"/>
          <w:b/>
          <w:bCs/>
          <w:caps/>
          <w:color w:val="333333"/>
          <w:sz w:val="28"/>
          <w:szCs w:val="28"/>
          <w:lang w:eastAsia="ru-RU"/>
        </w:rPr>
        <w:t>НИЗКАЯ УСПЕВАЕМОСТЬ</w:t>
      </w:r>
    </w:p>
    <w:p w:rsidR="00D427A6" w:rsidRDefault="00FB45AF" w:rsidP="00FB45A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4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 причинах возникновения подобной проблемы у детей из обычных семей опытные школьные учителя знают практически всё. </w:t>
      </w:r>
    </w:p>
    <w:p w:rsidR="00FB45AF" w:rsidRDefault="00FB45AF" w:rsidP="00D427A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4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Однако плохая успеваемость приемного ребенка может быть вызвана несколькими </w:t>
      </w:r>
      <w:r w:rsidRPr="00FB45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специфичными причинами</w:t>
      </w:r>
      <w:r w:rsidR="00D427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 w:rsidRPr="00FB4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1. В связи с имеющимся тяжелым жизненным опытом ребенок не доверяет взрослым. Он привык полагаться только на себя, жизнь научила его не ждать помощи со стороны. </w:t>
      </w:r>
    </w:p>
    <w:p w:rsidR="00FB45AF" w:rsidRPr="00FB45AF" w:rsidRDefault="00FB45AF" w:rsidP="00FB45A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4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Приемный ребенок не всегда признается в том, что у него что-то болит. </w:t>
      </w:r>
    </w:p>
    <w:tbl>
      <w:tblPr>
        <w:tblW w:w="600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0"/>
      </w:tblGrid>
      <w:tr w:rsidR="00FB45AF" w:rsidRPr="00FB45AF" w:rsidTr="00FB45A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45AF" w:rsidRPr="00FB45AF" w:rsidRDefault="00FB45AF" w:rsidP="00FB45AF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B45A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Важно</w:t>
            </w:r>
            <w:r w:rsidRPr="00FB45A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br/>
              <w:t>Дети, пережившие эмоциональное или физическое насилие, менее чувствительны к боли, они как бы не замечают ее, поэтому взрослым нужно быть особенно внимательными к ним, чтобы вовремя оказать медицинскую помощь.</w:t>
            </w:r>
          </w:p>
        </w:tc>
      </w:tr>
    </w:tbl>
    <w:p w:rsidR="00FB45AF" w:rsidRDefault="00FB45AF" w:rsidP="00FB45A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4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Приемный ребенок обычно имеет очень узкий кругозор. В свои восемь, а то и одиннадцать лет он может не знать, казалось бы, элементарных понятий, о которых обычные дети имеют представление уже в три года. </w:t>
      </w:r>
    </w:p>
    <w:p w:rsidR="00FB45AF" w:rsidRPr="00FB45AF" w:rsidRDefault="00FB45AF" w:rsidP="00FB45A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4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4. В отношении такого ребенка упущено время. Для развития каждого навыка, каждой психической функции и, конечно же, речи есть свой </w:t>
      </w:r>
      <w:proofErr w:type="spellStart"/>
      <w:r w:rsidRPr="00FB4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сензити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Pr="00FB4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ный</w:t>
      </w:r>
      <w:proofErr w:type="spellEnd"/>
      <w:r w:rsidRPr="00FB4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период, т. е. </w:t>
      </w:r>
      <w:r w:rsidRPr="00FB4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наиболее подходящее время. Если на этом благоприятном этапе те или иные навыки либо функции не были развиты, то в дальнейшем для их освоения потребуется гораздо больше времени и усилий. Пробелы в развитии такого ребенка не связаны с дурной наследственностью или психическим статусом. Это результат депривации - негативного психического состояния, вызванного лишением возможности удовлетворения самых необходимых жизненных потребностей.</w:t>
      </w:r>
    </w:p>
    <w:tbl>
      <w:tblPr>
        <w:tblW w:w="600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0"/>
      </w:tblGrid>
      <w:tr w:rsidR="00FB45AF" w:rsidRPr="00FB45AF" w:rsidTr="00FB45A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45AF" w:rsidRPr="00FB45AF" w:rsidRDefault="00FB45AF" w:rsidP="00FB45AF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B45A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Такой ребенок не может понять условий задачи или пересказать текст не из-за плохой памяти, а просто потому, что не знает значения половины слов</w:t>
            </w:r>
          </w:p>
        </w:tc>
      </w:tr>
    </w:tbl>
    <w:p w:rsidR="00FB45AF" w:rsidRPr="00FB45AF" w:rsidRDefault="00FB45AF" w:rsidP="00FB45AF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45A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Что же делать?</w:t>
      </w:r>
      <w:r w:rsidRPr="00FB4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Как избежать проблем с низкой успеваемостью:</w:t>
      </w:r>
      <w:r w:rsidRPr="00FB4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• несколько снизить предъявляемые ребенку требования на период его адаптации;</w:t>
      </w:r>
      <w:r w:rsidRPr="00FB4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• установить доверительные отношения;</w:t>
      </w:r>
      <w:r w:rsidRPr="00FB4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• уделить внимание его индивидуальным особенностям;</w:t>
      </w:r>
      <w:r w:rsidRPr="00FB4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• найти и поддержать в нем сильные стороны;</w:t>
      </w:r>
      <w:r w:rsidRPr="00FB4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• не скупиться на похвалу даже за незначительные на первый взгляд достижения;</w:t>
      </w:r>
      <w:r w:rsidRPr="00FB4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• сравнивать не самого ребенка с другими детьми, а его нынешний и прошлый уровень развития, отмечая положительную динамику;</w:t>
      </w:r>
      <w:r w:rsidRPr="00FB4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• ориентировать его не на оценки, а на результат. Например, ребенок сделал двадцать ошибок в диктанте и получил двойку, через некоторое время он написал диктант уже с шестью ошибками и снова получил двойку. По оценкам никаких изменений не произошло, но прогресс очевиден!</w:t>
      </w:r>
    </w:p>
    <w:p w:rsidR="00FB45AF" w:rsidRPr="00FB45AF" w:rsidRDefault="00FB45AF" w:rsidP="00FB45AF">
      <w:pPr>
        <w:shd w:val="clear" w:color="auto" w:fill="FFFFFF"/>
        <w:spacing w:before="150" w:after="15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aps/>
          <w:color w:val="333333"/>
          <w:sz w:val="28"/>
          <w:szCs w:val="28"/>
          <w:lang w:eastAsia="ru-RU"/>
        </w:rPr>
      </w:pPr>
      <w:r w:rsidRPr="00FB45AF">
        <w:rPr>
          <w:rFonts w:ascii="Times New Roman" w:eastAsia="Times New Roman" w:hAnsi="Times New Roman" w:cs="Times New Roman"/>
          <w:b/>
          <w:bCs/>
          <w:caps/>
          <w:color w:val="333333"/>
          <w:sz w:val="28"/>
          <w:szCs w:val="28"/>
          <w:lang w:eastAsia="ru-RU"/>
        </w:rPr>
        <w:t>ПРОБЛЕМЫ ПОВЕДЕНИЯ</w:t>
      </w:r>
    </w:p>
    <w:p w:rsidR="00FB45AF" w:rsidRPr="00FB45AF" w:rsidRDefault="00FB45AF" w:rsidP="00FB45A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4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Рассмотрим причины возникновения данной проблемы.</w:t>
      </w:r>
    </w:p>
    <w:p w:rsidR="00FB45AF" w:rsidRDefault="00FB45AF" w:rsidP="0020542C">
      <w:pPr>
        <w:pStyle w:val="a3"/>
        <w:numPr>
          <w:ilvl w:val="0"/>
          <w:numId w:val="1"/>
        </w:num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27A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Расторможенность</w:t>
      </w:r>
      <w:r w:rsidRPr="00FB4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ребенок не может держать себя в рамках, не чувствует границ дозволенного, плохо понимает разницу между своим и чужим, не соблюдает дисциплину и срывает уроки. Возможна и зеркальная картина - заторможенность («</w:t>
      </w:r>
      <w:proofErr w:type="spellStart"/>
      <w:r w:rsidRPr="00FB4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замо</w:t>
      </w:r>
      <w:proofErr w:type="spellEnd"/>
      <w:r w:rsidRPr="00FB4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spellStart"/>
      <w:r w:rsidRPr="00FB4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роженность</w:t>
      </w:r>
      <w:proofErr w:type="spellEnd"/>
      <w:r w:rsidRPr="00FB4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») ребенка: он спит на уроках, не сразу откликается, «тормозит». </w:t>
      </w:r>
    </w:p>
    <w:p w:rsidR="00D427A6" w:rsidRDefault="00FB45AF" w:rsidP="00FB45AF">
      <w:pPr>
        <w:pStyle w:val="a3"/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4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Нужно учить четко соблюдать границы. Обсудить с родителями его режим дня, в котором должно быть достаточно времени для отдыха. Расторможенным, «хаотичным» детям помогают жестко заданные внешние рамки, четкое расписание и последовательность.</w:t>
      </w:r>
    </w:p>
    <w:p w:rsidR="00D427A6" w:rsidRPr="00D427A6" w:rsidRDefault="00D427A6" w:rsidP="00D427A6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="00FB45AF" w:rsidRPr="00D427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Тип проблемного поведения может зависеть от той роли, которую взял на себя ребенок. В классах всегда существует определенная иерархия: имеются лидер или претенденты на эту роль, аутсайдеры, тихони, отличники, «ботаники», двоечники, хулиганы, любимчики, «козел отпущения», «местный клоун» и проч. Разнообразие характеров определяет сложность иерархии в классе и ее ролевую структуру. Приемный ребенок может взять на себя, например, роль «клоуна» для привлечения внимания к себе или</w:t>
      </w:r>
      <w:r w:rsidR="00FB45AF" w:rsidRPr="00D427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продолжить играть свою, уже привычную для него роль, например бедной сиротки. К сожалению, иждивенческая позиция «мне все должны, потому что я сирота» </w:t>
      </w:r>
      <w:r w:rsidR="00FB45AF" w:rsidRPr="00D427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формируется очень быстро. В детских домах устраиваются праздники, концерты, всевозможные мероприятия, на которых дети получают подарки, причем не за хорошую учебу или достижения в спорте, а просто в связи со своим статусом сирот. </w:t>
      </w:r>
    </w:p>
    <w:p w:rsidR="00FB45AF" w:rsidRPr="00FB45AF" w:rsidRDefault="00FB45AF" w:rsidP="00FB45AF">
      <w:pPr>
        <w:pStyle w:val="a3"/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4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приемной семье такой ребенок закономерно начнет бунтовать против требований учиться, прикладывать усилия для усвоения материала. </w:t>
      </w:r>
    </w:p>
    <w:tbl>
      <w:tblPr>
        <w:tblW w:w="600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0"/>
      </w:tblGrid>
      <w:tr w:rsidR="00FB45AF" w:rsidRPr="00FB45AF" w:rsidTr="00FB45A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45AF" w:rsidRPr="00FB45AF" w:rsidRDefault="00FB45AF" w:rsidP="00FB45AF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B45A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Внимание</w:t>
            </w:r>
            <w:r w:rsidRPr="00FB45A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br/>
              <w:t>Чтобы не вступать в игру под названием «Все жалеем сиротку», нужно обозначить взаимосвязь между получаемыми оценками и прилагаемыми стараниями, продемонстрировать, что поблажек и скидок в связи со «статусом» не будет</w:t>
            </w:r>
            <w:r w:rsidRPr="00FB45A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  <w:bookmarkStart w:id="0" w:name="_GoBack"/>
        <w:bookmarkEnd w:id="0"/>
      </w:tr>
    </w:tbl>
    <w:p w:rsidR="00FB45AF" w:rsidRPr="00FB45AF" w:rsidRDefault="00AD6258" w:rsidP="00D427A6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6" w:history="1">
        <w:r w:rsidR="00FB45AF" w:rsidRPr="00FB45AF">
          <w:rPr>
            <w:rFonts w:ascii="Times New Roman" w:eastAsia="Times New Roman" w:hAnsi="Times New Roman" w:cs="Times New Roman"/>
            <w:color w:val="D78807"/>
            <w:sz w:val="28"/>
            <w:szCs w:val="28"/>
            <w:lang w:eastAsia="ru-RU"/>
          </w:rPr>
          <w:t>Приемные семьи</w:t>
        </w:r>
      </w:hyperlink>
      <w:r w:rsidR="00FB45AF" w:rsidRPr="00FB4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находятся под пристальным вниманием различных структур, и в первую очередь органов опеки и попечительства, чьи основные функции сводятся к контролю и наказанию. Представители этих органов обязаны выявлять нарушения в исполнении родительских обязанностей и принимать меры, ко</w:t>
      </w:r>
      <w:r w:rsidR="00FB45AF" w:rsidRPr="00FB4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="00FB45AF" w:rsidRPr="00FB4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торые</w:t>
      </w:r>
      <w:proofErr w:type="spellEnd"/>
      <w:r w:rsidR="00FB45AF" w:rsidRPr="00FB4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чаще всего носят карательный, а не помогающий характер. Родители боятся делиться своими трудностями с кем-либо, опасаясь, что информация о проблемах семьи может быть передана в органы опеки и попечительства и использована против них.</w:t>
      </w:r>
      <w:r w:rsidR="00FB45AF" w:rsidRPr="00FB4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A052D0" w:rsidRPr="00FB45AF" w:rsidRDefault="00A052D0">
      <w:pPr>
        <w:rPr>
          <w:rFonts w:ascii="Times New Roman" w:hAnsi="Times New Roman" w:cs="Times New Roman"/>
          <w:sz w:val="28"/>
          <w:szCs w:val="28"/>
        </w:rPr>
      </w:pPr>
    </w:p>
    <w:sectPr w:rsidR="00A052D0" w:rsidRPr="00FB45AF" w:rsidSect="00D427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211003"/>
    <w:multiLevelType w:val="hybridMultilevel"/>
    <w:tmpl w:val="0EF29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13E9"/>
    <w:rsid w:val="00A052D0"/>
    <w:rsid w:val="00AD6258"/>
    <w:rsid w:val="00C113E9"/>
    <w:rsid w:val="00D427A6"/>
    <w:rsid w:val="00F25C1F"/>
    <w:rsid w:val="00FB4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2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45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2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ashpsixolog.ru/working-with-parents/143-foster-home/2048-zameshhayushhaya-semya-faktory-vliyayushhie-na-psixologicheskoe-zdorove-i-predposylki-dlya-vozniknoveniya-straxov-u-priemnogo-rebenka" TargetMode="External"/><Relationship Id="rId5" Type="http://schemas.openxmlformats.org/officeDocument/2006/relationships/hyperlink" Target="http://www.vashpsixolog.ru/primary-school-age/92-adaptation-to-school/1151-adaptacziya-k-shkole-diagnostika-preduprezhdenie-i-preodolenie-dezadaptaczi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1367</Words>
  <Characters>7794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Кожушко Артем</dc:creator>
  <cp:lastModifiedBy>Наталья</cp:lastModifiedBy>
  <cp:revision>2</cp:revision>
  <dcterms:created xsi:type="dcterms:W3CDTF">2021-10-17T13:21:00Z</dcterms:created>
  <dcterms:modified xsi:type="dcterms:W3CDTF">2021-10-17T13:21:00Z</dcterms:modified>
</cp:coreProperties>
</file>