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FA3" w:rsidRDefault="00CF1FA3" w:rsidP="00B43F10">
      <w:pPr>
        <w:pStyle w:val="a3"/>
        <w:shd w:val="clear" w:color="auto" w:fill="FFFFFF"/>
        <w:spacing w:before="0" w:beforeAutospacing="0" w:after="0" w:afterAutospacing="0" w:line="360" w:lineRule="atLeast"/>
        <w:ind w:firstLine="225"/>
        <w:rPr>
          <w:rStyle w:val="a4"/>
          <w:rFonts w:ascii="Arial" w:hAnsi="Arial" w:cs="Arial"/>
          <w:color w:val="444444"/>
          <w:sz w:val="40"/>
          <w:szCs w:val="40"/>
        </w:rPr>
      </w:pPr>
    </w:p>
    <w:p w:rsidR="00CF1FA3" w:rsidRPr="00CF1FA3" w:rsidRDefault="00CF1FA3" w:rsidP="00B43F10">
      <w:pPr>
        <w:pStyle w:val="a3"/>
        <w:shd w:val="clear" w:color="auto" w:fill="FFFFFF"/>
        <w:spacing w:before="0" w:beforeAutospacing="0" w:after="0" w:afterAutospacing="0" w:line="360" w:lineRule="atLeast"/>
        <w:ind w:firstLine="225"/>
        <w:rPr>
          <w:rStyle w:val="a4"/>
          <w:color w:val="444444"/>
          <w:sz w:val="40"/>
          <w:szCs w:val="40"/>
        </w:rPr>
      </w:pPr>
      <w:r w:rsidRPr="00CF1FA3">
        <w:rPr>
          <w:rStyle w:val="a4"/>
          <w:color w:val="444444"/>
          <w:sz w:val="40"/>
          <w:szCs w:val="40"/>
        </w:rPr>
        <w:t>Сроки проведения итогового сочинения (изложения) в 2022-2023 учебном году:</w:t>
      </w:r>
    </w:p>
    <w:p w:rsidR="00CF1FA3" w:rsidRPr="00CF1FA3" w:rsidRDefault="00CF1FA3" w:rsidP="00B43F10">
      <w:pPr>
        <w:pStyle w:val="a3"/>
        <w:shd w:val="clear" w:color="auto" w:fill="FFFFFF"/>
        <w:spacing w:before="0" w:beforeAutospacing="0" w:after="0" w:afterAutospacing="0" w:line="360" w:lineRule="atLeast"/>
        <w:ind w:firstLine="225"/>
        <w:rPr>
          <w:rStyle w:val="a4"/>
          <w:color w:val="444444"/>
          <w:sz w:val="40"/>
          <w:szCs w:val="40"/>
        </w:rPr>
      </w:pPr>
    </w:p>
    <w:p w:rsidR="00CF1FA3" w:rsidRPr="00CF1FA3" w:rsidRDefault="00CF1FA3" w:rsidP="00B43F10">
      <w:pPr>
        <w:pStyle w:val="a3"/>
        <w:shd w:val="clear" w:color="auto" w:fill="FFFFFF"/>
        <w:spacing w:before="0" w:beforeAutospacing="0" w:after="0" w:afterAutospacing="0" w:line="360" w:lineRule="atLeast"/>
        <w:ind w:firstLine="225"/>
        <w:rPr>
          <w:rStyle w:val="a4"/>
          <w:color w:val="444444"/>
          <w:sz w:val="40"/>
          <w:szCs w:val="40"/>
        </w:rPr>
      </w:pPr>
    </w:p>
    <w:p w:rsidR="00B43F10" w:rsidRPr="00CF1FA3" w:rsidRDefault="00B43F10" w:rsidP="00CF1FA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rPr>
          <w:rStyle w:val="a4"/>
          <w:b w:val="0"/>
          <w:bCs w:val="0"/>
          <w:color w:val="444444"/>
          <w:sz w:val="40"/>
          <w:szCs w:val="40"/>
        </w:rPr>
      </w:pPr>
      <w:r w:rsidRPr="00CF1FA3">
        <w:rPr>
          <w:rStyle w:val="a4"/>
          <w:color w:val="444444"/>
          <w:sz w:val="40"/>
          <w:szCs w:val="40"/>
        </w:rPr>
        <w:t>7 декабря 2022 года - основной срок</w:t>
      </w:r>
      <w:r w:rsidR="00CF1FA3" w:rsidRPr="00CF1FA3">
        <w:rPr>
          <w:rStyle w:val="a4"/>
          <w:color w:val="444444"/>
          <w:sz w:val="40"/>
          <w:szCs w:val="40"/>
        </w:rPr>
        <w:t>.</w:t>
      </w:r>
    </w:p>
    <w:p w:rsidR="00B43F10" w:rsidRPr="00CF1FA3" w:rsidRDefault="00B43F10" w:rsidP="00CF1FA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rPr>
          <w:rStyle w:val="a4"/>
          <w:b w:val="0"/>
          <w:bCs w:val="0"/>
          <w:color w:val="444444"/>
          <w:sz w:val="40"/>
          <w:szCs w:val="40"/>
        </w:rPr>
      </w:pPr>
      <w:r w:rsidRPr="00CF1FA3">
        <w:rPr>
          <w:rStyle w:val="a4"/>
          <w:color w:val="444444"/>
          <w:sz w:val="40"/>
          <w:szCs w:val="40"/>
        </w:rPr>
        <w:t>1 февраля 2023 года - дополнительный срок</w:t>
      </w:r>
      <w:r w:rsidR="00CF1FA3" w:rsidRPr="00CF1FA3">
        <w:rPr>
          <w:rStyle w:val="a4"/>
          <w:color w:val="444444"/>
          <w:sz w:val="40"/>
          <w:szCs w:val="40"/>
        </w:rPr>
        <w:t>.</w:t>
      </w:r>
    </w:p>
    <w:p w:rsidR="00B43F10" w:rsidRPr="00CF1FA3" w:rsidRDefault="00B43F10" w:rsidP="00CF1FA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rPr>
          <w:color w:val="444444"/>
          <w:sz w:val="40"/>
          <w:szCs w:val="40"/>
        </w:rPr>
      </w:pPr>
      <w:r w:rsidRPr="00CF1FA3">
        <w:rPr>
          <w:rStyle w:val="a4"/>
          <w:color w:val="444444"/>
          <w:sz w:val="40"/>
          <w:szCs w:val="40"/>
        </w:rPr>
        <w:t>3 мая 2023 года - дополнительный срок</w:t>
      </w:r>
    </w:p>
    <w:p w:rsidR="00CF1FA3" w:rsidRDefault="00CF1FA3" w:rsidP="00B43F10">
      <w:pPr>
        <w:pStyle w:val="a3"/>
        <w:shd w:val="clear" w:color="auto" w:fill="FFFFFF"/>
        <w:spacing w:before="0" w:beforeAutospacing="0" w:after="150" w:afterAutospacing="0" w:line="360" w:lineRule="atLeast"/>
        <w:ind w:firstLine="225"/>
        <w:jc w:val="both"/>
        <w:rPr>
          <w:color w:val="444444"/>
          <w:sz w:val="40"/>
          <w:szCs w:val="40"/>
        </w:rPr>
      </w:pPr>
    </w:p>
    <w:p w:rsidR="00B43F10" w:rsidRPr="00CF1FA3" w:rsidRDefault="00B43F10" w:rsidP="00B43F10">
      <w:pPr>
        <w:pStyle w:val="a3"/>
        <w:shd w:val="clear" w:color="auto" w:fill="FFFFFF"/>
        <w:spacing w:before="0" w:beforeAutospacing="0" w:after="150" w:afterAutospacing="0" w:line="360" w:lineRule="atLeast"/>
        <w:ind w:firstLine="225"/>
        <w:jc w:val="both"/>
        <w:rPr>
          <w:b/>
          <w:color w:val="444444"/>
          <w:sz w:val="40"/>
          <w:szCs w:val="40"/>
        </w:rPr>
      </w:pPr>
      <w:r w:rsidRPr="00CF1FA3">
        <w:rPr>
          <w:color w:val="444444"/>
          <w:sz w:val="40"/>
          <w:szCs w:val="40"/>
        </w:rPr>
        <w:t xml:space="preserve">Продолжительность написания итогового сочинения (изложения) составляет </w:t>
      </w:r>
      <w:r w:rsidRPr="00CF1FA3">
        <w:rPr>
          <w:b/>
          <w:color w:val="444444"/>
          <w:sz w:val="40"/>
          <w:szCs w:val="40"/>
        </w:rPr>
        <w:t>3 часа 55 минут (235 минут).</w:t>
      </w:r>
    </w:p>
    <w:p w:rsidR="00B43F10" w:rsidRPr="00CF1FA3" w:rsidRDefault="00B43F10" w:rsidP="00B43F10">
      <w:pPr>
        <w:pStyle w:val="a3"/>
        <w:shd w:val="clear" w:color="auto" w:fill="FFFFFF"/>
        <w:spacing w:before="0" w:beforeAutospacing="0" w:after="150" w:afterAutospacing="0" w:line="360" w:lineRule="atLeast"/>
        <w:ind w:firstLine="225"/>
        <w:jc w:val="both"/>
        <w:rPr>
          <w:b/>
          <w:color w:val="444444"/>
          <w:sz w:val="40"/>
          <w:szCs w:val="40"/>
        </w:rPr>
      </w:pPr>
      <w:r w:rsidRPr="00CF1FA3">
        <w:rPr>
          <w:color w:val="444444"/>
          <w:sz w:val="40"/>
          <w:szCs w:val="40"/>
        </w:rPr>
        <w:t xml:space="preserve">В продолжительность написания итогового сочинения (изложения) не включается время, выделенное на подготовительные мероприятия (инструктаж участников итогового сочинения (изложения), заполнение ими регистрационных полей бланков и </w:t>
      </w:r>
      <w:proofErr w:type="spellStart"/>
      <w:proofErr w:type="gramStart"/>
      <w:r w:rsidRPr="00CF1FA3">
        <w:rPr>
          <w:color w:val="444444"/>
          <w:sz w:val="40"/>
          <w:szCs w:val="40"/>
        </w:rPr>
        <w:t>др</w:t>
      </w:r>
      <w:proofErr w:type="spellEnd"/>
      <w:proofErr w:type="gramEnd"/>
      <w:r w:rsidRPr="00CF1FA3">
        <w:rPr>
          <w:color w:val="444444"/>
          <w:sz w:val="40"/>
          <w:szCs w:val="40"/>
        </w:rPr>
        <w:t xml:space="preserve">). Для участников итогового сочинения (изложения) с ОВЗ, участников итогового сочинения (изложения) – детей-инвалидов и инвалидов продолжительность написания итогового сочинения (изложения) </w:t>
      </w:r>
      <w:r w:rsidRPr="00CF1FA3">
        <w:rPr>
          <w:b/>
          <w:color w:val="444444"/>
          <w:sz w:val="40"/>
          <w:szCs w:val="40"/>
        </w:rPr>
        <w:t>увеличивается на 1,5 часа.</w:t>
      </w:r>
    </w:p>
    <w:p w:rsidR="003828EE" w:rsidRPr="00CF1FA3" w:rsidRDefault="003828EE">
      <w:pPr>
        <w:rPr>
          <w:rFonts w:ascii="Times New Roman" w:hAnsi="Times New Roman" w:cs="Times New Roman"/>
          <w:sz w:val="40"/>
          <w:szCs w:val="40"/>
        </w:rPr>
      </w:pPr>
    </w:p>
    <w:sectPr w:rsidR="003828EE" w:rsidRPr="00CF1FA3" w:rsidSect="00382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F3676"/>
    <w:multiLevelType w:val="hybridMultilevel"/>
    <w:tmpl w:val="04663AB0"/>
    <w:lvl w:ilvl="0" w:tplc="0419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3F10"/>
    <w:rsid w:val="00105F2B"/>
    <w:rsid w:val="00203EB9"/>
    <w:rsid w:val="00232D4D"/>
    <w:rsid w:val="002F6179"/>
    <w:rsid w:val="003828EE"/>
    <w:rsid w:val="00686422"/>
    <w:rsid w:val="00AF6E97"/>
    <w:rsid w:val="00B43F10"/>
    <w:rsid w:val="00CF1FA3"/>
    <w:rsid w:val="00E10D0F"/>
    <w:rsid w:val="00FA10A3"/>
    <w:rsid w:val="00FC4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3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3F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РГ</dc:creator>
  <cp:keywords/>
  <dc:description/>
  <cp:lastModifiedBy>РГ</cp:lastModifiedBy>
  <cp:revision>3</cp:revision>
  <dcterms:created xsi:type="dcterms:W3CDTF">2022-11-14T11:46:00Z</dcterms:created>
  <dcterms:modified xsi:type="dcterms:W3CDTF">2022-11-28T16:28:00Z</dcterms:modified>
</cp:coreProperties>
</file>