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A6" w:rsidRPr="00DF720E" w:rsidRDefault="00026EA6" w:rsidP="00DF72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A6">
        <w:rPr>
          <w:rFonts w:ascii="Times New Roman" w:hAnsi="Times New Roman" w:cs="Times New Roman"/>
          <w:b/>
          <w:sz w:val="28"/>
          <w:szCs w:val="28"/>
        </w:rPr>
        <w:t>Нормативные документы, регламентирующие проведение итогового собеседования в 9 классах в 2022-2023 учебном году</w:t>
      </w:r>
    </w:p>
    <w:p w:rsidR="00026EA6" w:rsidRDefault="00026EA6" w:rsidP="005C61A8">
      <w:pPr>
        <w:jc w:val="both"/>
        <w:rPr>
          <w:rFonts w:ascii="Times New Roman" w:hAnsi="Times New Roman" w:cs="Times New Roman"/>
          <w:sz w:val="24"/>
          <w:szCs w:val="24"/>
        </w:rPr>
      </w:pPr>
      <w:r w:rsidRPr="00026EA6">
        <w:rPr>
          <w:rFonts w:ascii="Times New Roman" w:hAnsi="Times New Roman" w:cs="Times New Roman"/>
          <w:sz w:val="24"/>
          <w:szCs w:val="24"/>
        </w:rPr>
        <w:t>-Совместный Приказ Министерства просвещения Российской Федерации и Федеральной службы по надзору в сфере образования и науки от 07 ноября 2018 г. № 189/1513 "Об утверждении Порядка проведения государственной итоговой аттестации по образовательным программам основного общего образования";</w:t>
      </w:r>
    </w:p>
    <w:p w:rsidR="002E393C" w:rsidRDefault="002E393C" w:rsidP="005C61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-Письмо Рособрнадзора от 22.11.2022№ 04-435 о направлении для использования в работе Рекомендаций по организации и проведению итогового собеседования по русскому языку в 2023 году;</w:t>
      </w:r>
    </w:p>
    <w:p w:rsidR="002E393C" w:rsidRDefault="002E393C" w:rsidP="00060C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0C08" w:rsidRPr="00060C08">
        <w:rPr>
          <w:rFonts w:ascii="Times New Roman" w:hAnsi="Times New Roman" w:cs="Times New Roman"/>
          <w:sz w:val="24"/>
          <w:szCs w:val="24"/>
        </w:rPr>
        <w:t>Рекомендации по орг</w:t>
      </w:r>
      <w:r w:rsidR="00060C08">
        <w:rPr>
          <w:rFonts w:ascii="Times New Roman" w:hAnsi="Times New Roman" w:cs="Times New Roman"/>
          <w:sz w:val="24"/>
          <w:szCs w:val="24"/>
        </w:rPr>
        <w:t xml:space="preserve">анизации и проведению итогового </w:t>
      </w:r>
      <w:r w:rsidR="00060C08" w:rsidRPr="00060C08">
        <w:rPr>
          <w:rFonts w:ascii="Times New Roman" w:hAnsi="Times New Roman" w:cs="Times New Roman"/>
          <w:sz w:val="24"/>
          <w:szCs w:val="24"/>
        </w:rPr>
        <w:t>собеседования по русскому языку в 2023 году</w:t>
      </w:r>
      <w:r w:rsidR="00060C08">
        <w:rPr>
          <w:rFonts w:ascii="Times New Roman" w:hAnsi="Times New Roman" w:cs="Times New Roman"/>
          <w:sz w:val="24"/>
          <w:szCs w:val="24"/>
        </w:rPr>
        <w:t xml:space="preserve"> (Приложение к Письму Рособрнадзора от 22.11.2022№ 04-435)</w:t>
      </w:r>
      <w:r w:rsidR="00110130">
        <w:rPr>
          <w:rFonts w:ascii="Times New Roman" w:hAnsi="Times New Roman" w:cs="Times New Roman"/>
          <w:sz w:val="24"/>
          <w:szCs w:val="24"/>
        </w:rPr>
        <w:t>:</w:t>
      </w:r>
    </w:p>
    <w:p w:rsidR="00060C08" w:rsidRDefault="00110130" w:rsidP="0011013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130">
        <w:rPr>
          <w:rFonts w:ascii="Times New Roman" w:hAnsi="Times New Roman" w:cs="Times New Roman"/>
          <w:sz w:val="24"/>
          <w:szCs w:val="24"/>
        </w:rPr>
        <w:t>Инструкция для технического специалиста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0130" w:rsidRDefault="00110130" w:rsidP="0011013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для организатора проведения итогового собеседования;</w:t>
      </w:r>
    </w:p>
    <w:p w:rsidR="00110130" w:rsidRDefault="00110130" w:rsidP="0011013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для собеседника;</w:t>
      </w:r>
    </w:p>
    <w:p w:rsidR="00110130" w:rsidRDefault="00BA0B87" w:rsidP="0011013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для эксперта;</w:t>
      </w:r>
    </w:p>
    <w:p w:rsidR="00BA0B87" w:rsidRDefault="00BA0B87" w:rsidP="0011013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оценивания;</w:t>
      </w:r>
    </w:p>
    <w:p w:rsidR="00BA0B87" w:rsidRDefault="00AE68AE" w:rsidP="00AE68A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8AE">
        <w:rPr>
          <w:rFonts w:ascii="Times New Roman" w:hAnsi="Times New Roman" w:cs="Times New Roman"/>
          <w:sz w:val="24"/>
          <w:szCs w:val="24"/>
        </w:rPr>
        <w:t>Особенности организации и проведения итогового собеседования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8AE">
        <w:rPr>
          <w:rFonts w:ascii="Times New Roman" w:hAnsi="Times New Roman" w:cs="Times New Roman"/>
          <w:sz w:val="24"/>
          <w:szCs w:val="24"/>
        </w:rPr>
        <w:t>для участников итогового собеседования с ОВЗ, участников итогового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8AE">
        <w:rPr>
          <w:rFonts w:ascii="Times New Roman" w:hAnsi="Times New Roman" w:cs="Times New Roman"/>
          <w:sz w:val="24"/>
          <w:szCs w:val="24"/>
        </w:rPr>
        <w:t>собеседования – детей-инвалидов и инвалидов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68AE" w:rsidRDefault="00AE68AE" w:rsidP="00AE68A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8AE">
        <w:rPr>
          <w:rFonts w:ascii="Times New Roman" w:hAnsi="Times New Roman" w:cs="Times New Roman"/>
          <w:sz w:val="24"/>
          <w:szCs w:val="24"/>
        </w:rPr>
        <w:t>Порядок проверки и оценивания итогового собеседования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68AE" w:rsidRPr="00AE68AE" w:rsidRDefault="00911188" w:rsidP="00AE68A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итогового собеседования.</w:t>
      </w:r>
    </w:p>
    <w:p w:rsidR="00026EA6" w:rsidRDefault="00026EA6" w:rsidP="005C61A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6EA6">
        <w:rPr>
          <w:rFonts w:ascii="Times New Roman" w:hAnsi="Times New Roman" w:cs="Times New Roman"/>
          <w:sz w:val="24"/>
          <w:szCs w:val="24"/>
        </w:rPr>
        <w:t>-</w:t>
      </w:r>
      <w:r w:rsidRPr="00026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026EA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риказ комитета образования, науки и молодежной политики Волгоградской области</w:t>
      </w:r>
      <w:r w:rsidRPr="00026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01.08.2022 № 529 "Об утверждении Дорожной карты подготовки к проведению государственной итоговой аттестации по образовательным программам основного общего и среднего общего образования в Волгоградской области в 2023 году";</w:t>
      </w:r>
    </w:p>
    <w:p w:rsidR="001A3FBF" w:rsidRDefault="001A3FBF" w:rsidP="005C61A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3FB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A3FBF">
        <w:rPr>
          <w:sz w:val="24"/>
          <w:szCs w:val="24"/>
        </w:rPr>
        <w:t xml:space="preserve"> </w:t>
      </w:r>
      <w:r w:rsidRPr="001A3FBF">
        <w:rPr>
          <w:rFonts w:ascii="Times New Roman" w:hAnsi="Times New Roman" w:cs="Times New Roman"/>
          <w:color w:val="000000" w:themeColor="text1"/>
          <w:sz w:val="24"/>
          <w:szCs w:val="24"/>
        </w:rPr>
        <w:t>Приказ комитета образования, науки и молодежной политики Волгоградской области от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A3FBF">
        <w:rPr>
          <w:rFonts w:ascii="Times New Roman" w:hAnsi="Times New Roman" w:cs="Times New Roman"/>
          <w:color w:val="000000" w:themeColor="text1"/>
          <w:sz w:val="24"/>
          <w:szCs w:val="24"/>
        </w:rPr>
        <w:t>.11.202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A3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89</w:t>
      </w:r>
      <w:r w:rsidRPr="001A3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"Об утверждении Перечня мест подачи заявлений для участия в итоговом собеседовании по русскому языку и в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 в 2022 году на территории Волгоградской области"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1A3FBF" w:rsidRPr="001A3FBF" w:rsidRDefault="001A3FBF" w:rsidP="005C61A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A3FBF">
        <w:t xml:space="preserve"> </w:t>
      </w:r>
      <w:r w:rsidRPr="001A3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комитета образования, науки и молодежной политики Волгоградской области </w:t>
      </w:r>
      <w:proofErr w:type="gramStart"/>
      <w:r w:rsidRPr="001A3FBF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</w:p>
    <w:p w:rsidR="00026EA6" w:rsidRDefault="001A3FBF" w:rsidP="005C61A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FBF">
        <w:rPr>
          <w:rFonts w:ascii="Times New Roman" w:hAnsi="Times New Roman" w:cs="Times New Roman"/>
          <w:sz w:val="24"/>
          <w:szCs w:val="24"/>
        </w:rPr>
        <w:t xml:space="preserve">09.12.2022г. № 937 </w:t>
      </w:r>
      <w:r w:rsidRPr="001A3FBF">
        <w:rPr>
          <w:rFonts w:ascii="Times New Roman" w:hAnsi="Times New Roman" w:cs="Times New Roman"/>
          <w:color w:val="000000" w:themeColor="text1"/>
          <w:sz w:val="24"/>
          <w:szCs w:val="24"/>
        </w:rPr>
        <w:t>"О проведении итогового собеседования по русскому языку в Волгоградской области в 2022/2023 учебном году"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A3FBF" w:rsidRDefault="001A3FBF" w:rsidP="005C61A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-Приказ отдела по образованию администрации Городищенского муниципального района Волгоградской области от 28.08.2022г. № 226</w:t>
      </w:r>
      <w:r w:rsidRPr="00026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"Об утверждении Дорожной карты подготовки к проведению государственной итоговой аттестации по образовательным программам основного общего и среднего общего образования в </w:t>
      </w:r>
      <w:r w:rsidR="00061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Городищенском муниципальном районе </w:t>
      </w:r>
      <w:r w:rsidRPr="00026EA6">
        <w:rPr>
          <w:rFonts w:ascii="Times New Roman" w:hAnsi="Times New Roman" w:cs="Times New Roman"/>
          <w:color w:val="000000" w:themeColor="text1"/>
          <w:sz w:val="24"/>
          <w:szCs w:val="24"/>
        </w:rPr>
        <w:t>в 2023 году";</w:t>
      </w:r>
    </w:p>
    <w:p w:rsidR="00061A94" w:rsidRDefault="00061A94" w:rsidP="005C61A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Pr="00061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отдела по образованию администрации Городищенского муниципального района Волгоградской области от 15.09.2022г. № 246 </w:t>
      </w:r>
      <w:r w:rsidRPr="00026EA6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организации подготовки к проведению государственной итоговой аттестации по образовательным программам основного общего и среднего общего образования в Городищенском муниципальном районе </w:t>
      </w:r>
      <w:r w:rsidRPr="00026EA6">
        <w:rPr>
          <w:rFonts w:ascii="Times New Roman" w:hAnsi="Times New Roman" w:cs="Times New Roman"/>
          <w:color w:val="000000" w:themeColor="text1"/>
          <w:sz w:val="24"/>
          <w:szCs w:val="24"/>
        </w:rPr>
        <w:t>в 2023 году";</w:t>
      </w:r>
    </w:p>
    <w:p w:rsidR="00061A94" w:rsidRDefault="00061A94" w:rsidP="005C61A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61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отдела по образованию администрации Городищенского муниципального района Волгоградской области от 21.11.2022г. № 299 </w:t>
      </w:r>
      <w:r w:rsidRPr="001A3FBF">
        <w:rPr>
          <w:rFonts w:ascii="Times New Roman" w:hAnsi="Times New Roman" w:cs="Times New Roman"/>
          <w:color w:val="000000" w:themeColor="text1"/>
          <w:sz w:val="24"/>
          <w:szCs w:val="24"/>
        </w:rPr>
        <w:t>"Об утверждении Перечня мест подачи заявлений для участия в итоговом собеседовании по русскому языку и в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 в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A3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Городищенского муниципального района</w:t>
      </w:r>
      <w:r w:rsidRPr="001A3FBF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061A94" w:rsidRDefault="00061A94" w:rsidP="005C61A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C61A8">
        <w:rPr>
          <w:rFonts w:ascii="Times New Roman" w:hAnsi="Times New Roman" w:cs="Times New Roman"/>
          <w:color w:val="000000" w:themeColor="text1"/>
          <w:sz w:val="24"/>
          <w:szCs w:val="24"/>
        </w:rPr>
        <w:t>Приказ директора МБОУ «ГСШ №1» от 16.01.2023г. № 15-А</w:t>
      </w:r>
      <w:proofErr w:type="gramStart"/>
      <w:r w:rsidR="005C61A8" w:rsidRPr="001A3FBF">
        <w:rPr>
          <w:rFonts w:ascii="Times New Roman" w:hAnsi="Times New Roman" w:cs="Times New Roman"/>
          <w:color w:val="000000" w:themeColor="text1"/>
          <w:sz w:val="24"/>
          <w:szCs w:val="24"/>
        </w:rPr>
        <w:t>"О</w:t>
      </w:r>
      <w:proofErr w:type="gramEnd"/>
      <w:r w:rsidR="005C6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 организации и </w:t>
      </w:r>
      <w:r w:rsidR="005C61A8" w:rsidRPr="001A3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проведении итогового собеседования по русскому языку в 2022/2023 учебном году"</w:t>
      </w:r>
      <w:r w:rsidR="005C61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61A94" w:rsidRDefault="00061A94" w:rsidP="005C61A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1A94" w:rsidRDefault="00061A94" w:rsidP="005C61A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3FBF" w:rsidRPr="001A3FBF" w:rsidRDefault="001A3FBF" w:rsidP="005C61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3FBF" w:rsidRPr="001A3FBF" w:rsidSect="003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6764"/>
    <w:multiLevelType w:val="hybridMultilevel"/>
    <w:tmpl w:val="8C24E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F2B62"/>
    <w:multiLevelType w:val="hybridMultilevel"/>
    <w:tmpl w:val="1CFC4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EA6"/>
    <w:rsid w:val="00026EA6"/>
    <w:rsid w:val="00060C08"/>
    <w:rsid w:val="00061A94"/>
    <w:rsid w:val="00105F2B"/>
    <w:rsid w:val="00110130"/>
    <w:rsid w:val="001A3FBF"/>
    <w:rsid w:val="00226E91"/>
    <w:rsid w:val="00232D4D"/>
    <w:rsid w:val="002E393C"/>
    <w:rsid w:val="002F6179"/>
    <w:rsid w:val="00306D5E"/>
    <w:rsid w:val="003828EE"/>
    <w:rsid w:val="005C61A8"/>
    <w:rsid w:val="00686422"/>
    <w:rsid w:val="00911188"/>
    <w:rsid w:val="00AE68AE"/>
    <w:rsid w:val="00AF6E97"/>
    <w:rsid w:val="00BA0B87"/>
    <w:rsid w:val="00DF720E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EE"/>
  </w:style>
  <w:style w:type="paragraph" w:styleId="1">
    <w:name w:val="heading 1"/>
    <w:basedOn w:val="a"/>
    <w:next w:val="a"/>
    <w:link w:val="10"/>
    <w:autoRedefine/>
    <w:qFormat/>
    <w:rsid w:val="00026EA6"/>
    <w:pPr>
      <w:keepNext/>
      <w:keepLines/>
      <w:spacing w:after="0" w:line="240" w:lineRule="exact"/>
      <w:jc w:val="center"/>
      <w:outlineLvl w:val="0"/>
    </w:pPr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EA6"/>
    <w:rPr>
      <w:rFonts w:ascii="Times New Roman" w:eastAsia="Calibri" w:hAnsi="Times New Roman" w:cs="Times New Roman"/>
      <w:bCs/>
      <w:sz w:val="28"/>
      <w:szCs w:val="28"/>
    </w:rPr>
  </w:style>
  <w:style w:type="paragraph" w:styleId="a3">
    <w:name w:val="No Spacing"/>
    <w:link w:val="a4"/>
    <w:uiPriority w:val="1"/>
    <w:qFormat/>
    <w:rsid w:val="00026EA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1">
    <w:name w:val="Основной текст1"/>
    <w:basedOn w:val="a0"/>
    <w:rsid w:val="00026EA6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rsid w:val="00026EA6"/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110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8</cp:revision>
  <dcterms:created xsi:type="dcterms:W3CDTF">2023-01-18T15:52:00Z</dcterms:created>
  <dcterms:modified xsi:type="dcterms:W3CDTF">2023-01-18T17:43:00Z</dcterms:modified>
</cp:coreProperties>
</file>